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D03DF" w14:textId="77777777" w:rsidR="00DC1E7F" w:rsidRDefault="00DC1E7F" w:rsidP="00DC1E7F">
      <w:pPr>
        <w:autoSpaceDE w:val="0"/>
        <w:autoSpaceDN w:val="0"/>
        <w:adjustRightInd w:val="0"/>
        <w:jc w:val="center"/>
        <w:rPr>
          <w:rFonts w:ascii="Arial Narrow" w:eastAsiaTheme="minorHAnsi" w:hAnsi="Arial Narrow" w:cs="HelveticaNeueLTStd-BdCn"/>
          <w:b/>
          <w:color w:val="000000"/>
          <w:sz w:val="22"/>
          <w:szCs w:val="22"/>
          <w:lang w:eastAsia="en-US"/>
        </w:rPr>
      </w:pPr>
    </w:p>
    <w:p w14:paraId="6E3C5164" w14:textId="5AC2EBA3" w:rsidR="00DC1E7F" w:rsidRPr="00DC1E7F" w:rsidRDefault="00DC1E7F" w:rsidP="00DC1E7F">
      <w:pPr>
        <w:autoSpaceDE w:val="0"/>
        <w:autoSpaceDN w:val="0"/>
        <w:adjustRightInd w:val="0"/>
        <w:jc w:val="center"/>
        <w:rPr>
          <w:rFonts w:ascii="Arial Narrow" w:eastAsiaTheme="minorHAnsi" w:hAnsi="Arial Narrow" w:cs="HelveticaNeueLTStd-BdCn"/>
          <w:b/>
          <w:color w:val="000000"/>
          <w:sz w:val="22"/>
          <w:szCs w:val="22"/>
          <w:lang w:eastAsia="en-US"/>
        </w:rPr>
      </w:pPr>
      <w:r w:rsidRPr="00DC1E7F">
        <w:rPr>
          <w:rFonts w:ascii="Arial Narrow" w:eastAsiaTheme="minorHAnsi" w:hAnsi="Arial Narrow" w:cs="HelveticaNeueLTStd-BdCn"/>
          <w:b/>
          <w:color w:val="000000"/>
          <w:sz w:val="22"/>
          <w:szCs w:val="22"/>
          <w:lang w:eastAsia="en-US"/>
        </w:rPr>
        <w:t>CAMPUS DE FUTBOL</w:t>
      </w:r>
      <w:r w:rsidR="00BE74E2">
        <w:rPr>
          <w:rFonts w:ascii="Arial Narrow" w:eastAsiaTheme="minorHAnsi" w:hAnsi="Arial Narrow" w:cs="HelveticaNeueLTStd-BdCn"/>
          <w:b/>
          <w:color w:val="000000"/>
          <w:sz w:val="22"/>
          <w:szCs w:val="22"/>
          <w:lang w:eastAsia="en-US"/>
        </w:rPr>
        <w:t xml:space="preserve"> Y MULTIDEPORTE</w:t>
      </w:r>
      <w:r w:rsidRPr="00DC1E7F">
        <w:rPr>
          <w:rFonts w:ascii="Arial Narrow" w:eastAsiaTheme="minorHAnsi" w:hAnsi="Arial Narrow" w:cs="HelveticaNeueLTStd-BdCn"/>
          <w:b/>
          <w:color w:val="000000"/>
          <w:sz w:val="22"/>
          <w:szCs w:val="22"/>
          <w:lang w:eastAsia="en-US"/>
        </w:rPr>
        <w:t xml:space="preserve"> FRV</w:t>
      </w:r>
    </w:p>
    <w:p w14:paraId="1B0B4E2F" w14:textId="77777777" w:rsidR="00DC1E7F" w:rsidRPr="00DC1E7F" w:rsidRDefault="00DC1E7F" w:rsidP="00DC1E7F">
      <w:pPr>
        <w:autoSpaceDE w:val="0"/>
        <w:autoSpaceDN w:val="0"/>
        <w:adjustRightInd w:val="0"/>
        <w:jc w:val="center"/>
        <w:rPr>
          <w:rFonts w:ascii="Arial Narrow" w:eastAsiaTheme="minorHAnsi" w:hAnsi="Arial Narrow" w:cs="HelveticaNeueLTStd-BdCn"/>
          <w:b/>
          <w:color w:val="000000"/>
          <w:sz w:val="22"/>
          <w:szCs w:val="22"/>
          <w:lang w:eastAsia="en-US"/>
        </w:rPr>
      </w:pPr>
      <w:r w:rsidRPr="00DC1E7F">
        <w:rPr>
          <w:rFonts w:ascii="Arial Narrow" w:eastAsiaTheme="minorHAnsi" w:hAnsi="Arial Narrow" w:cs="HelveticaNeueLTStd-BdCn"/>
          <w:b/>
          <w:color w:val="000000"/>
          <w:sz w:val="22"/>
          <w:szCs w:val="22"/>
          <w:lang w:eastAsia="en-US"/>
        </w:rPr>
        <w:t>INSTALACIONES DEPORTIVAS MUNICIPALES “LOS CERROS”</w:t>
      </w:r>
    </w:p>
    <w:p w14:paraId="1BC3276F" w14:textId="77777777" w:rsidR="00DC1E7F" w:rsidRPr="00DC1E7F" w:rsidRDefault="00DC1E7F" w:rsidP="00DC1E7F">
      <w:pPr>
        <w:autoSpaceDE w:val="0"/>
        <w:autoSpaceDN w:val="0"/>
        <w:adjustRightInd w:val="0"/>
        <w:jc w:val="center"/>
        <w:rPr>
          <w:rFonts w:ascii="HelveticaNeueLTStd-BdCn" w:eastAsiaTheme="minorHAnsi" w:hAnsi="HelveticaNeueLTStd-BdCn" w:cs="HelveticaNeueLTStd-BdCn"/>
          <w:color w:val="000000"/>
          <w:lang w:eastAsia="en-US"/>
        </w:rPr>
      </w:pPr>
    </w:p>
    <w:p w14:paraId="28CC964E" w14:textId="77777777" w:rsidR="00DC1E7F" w:rsidRPr="00DC1E7F" w:rsidRDefault="00DC1E7F" w:rsidP="00DC1E7F">
      <w:pPr>
        <w:autoSpaceDE w:val="0"/>
        <w:autoSpaceDN w:val="0"/>
        <w:adjustRightInd w:val="0"/>
        <w:rPr>
          <w:rFonts w:ascii="HelveticaNeueLTStd-BdCn" w:eastAsiaTheme="minorHAnsi" w:hAnsi="HelveticaNeueLTStd-BdCn" w:cs="HelveticaNeueLTStd-BdCn"/>
          <w:b/>
          <w:color w:val="000000"/>
          <w:lang w:eastAsia="en-US"/>
        </w:rPr>
      </w:pPr>
    </w:p>
    <w:p w14:paraId="4BAF0507" w14:textId="77777777" w:rsidR="00DC1E7F" w:rsidRPr="00DC1E7F" w:rsidRDefault="00DC1E7F" w:rsidP="00DC1E7F">
      <w:pPr>
        <w:autoSpaceDE w:val="0"/>
        <w:autoSpaceDN w:val="0"/>
        <w:adjustRightInd w:val="0"/>
        <w:rPr>
          <w:rFonts w:ascii="Arial Narrow" w:eastAsiaTheme="minorHAnsi" w:hAnsi="Arial Narrow" w:cs="HelveticaNeueLTStd-BdCn"/>
          <w:b/>
          <w:color w:val="000000"/>
          <w:sz w:val="22"/>
          <w:szCs w:val="22"/>
          <w:lang w:eastAsia="en-US"/>
        </w:rPr>
      </w:pPr>
      <w:r w:rsidRPr="00DC1E7F">
        <w:rPr>
          <w:rFonts w:ascii="Arial Narrow" w:eastAsiaTheme="minorHAnsi" w:hAnsi="Arial Narrow" w:cs="HelveticaNeueLTStd-BdCn"/>
          <w:b/>
          <w:color w:val="000000"/>
          <w:sz w:val="22"/>
          <w:szCs w:val="22"/>
          <w:lang w:eastAsia="en-US"/>
        </w:rPr>
        <w:t>INFORMACIÓN GENERAL</w:t>
      </w:r>
    </w:p>
    <w:p w14:paraId="1460BD74" w14:textId="77777777" w:rsidR="00DC1E7F" w:rsidRPr="00DC1E7F" w:rsidRDefault="00DC1E7F" w:rsidP="00DC1E7F">
      <w:pPr>
        <w:autoSpaceDE w:val="0"/>
        <w:autoSpaceDN w:val="0"/>
        <w:adjustRightInd w:val="0"/>
        <w:rPr>
          <w:rFonts w:ascii="HelveticaNeueLTStd-BdCn" w:eastAsiaTheme="minorHAnsi" w:hAnsi="HelveticaNeueLTStd-BdCn" w:cs="HelveticaNeueLTStd-BdCn"/>
          <w:b/>
          <w:color w:val="000000"/>
          <w:lang w:eastAsia="en-US"/>
        </w:rPr>
      </w:pPr>
    </w:p>
    <w:p w14:paraId="5E50D1CC" w14:textId="77777777" w:rsidR="00DC1E7F" w:rsidRPr="00DC1E7F" w:rsidRDefault="00DC1E7F" w:rsidP="00DC1E7F">
      <w:pPr>
        <w:autoSpaceDE w:val="0"/>
        <w:autoSpaceDN w:val="0"/>
        <w:adjustRightInd w:val="0"/>
        <w:rPr>
          <w:rFonts w:ascii="HelveticaNeueLTStd-BdCn" w:eastAsiaTheme="minorHAnsi" w:hAnsi="HelveticaNeueLTStd-BdCn" w:cs="HelveticaNeueLTStd-BdCn"/>
          <w:b/>
          <w:color w:val="000000"/>
          <w:lang w:eastAsia="en-US"/>
        </w:rPr>
      </w:pPr>
    </w:p>
    <w:p w14:paraId="5D8D63F6" w14:textId="5BF9EED5"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r w:rsidRPr="00DC1E7F">
        <w:rPr>
          <w:rFonts w:ascii="Arial Narrow" w:eastAsiaTheme="minorHAnsi" w:hAnsi="Arial Narrow" w:cs="HelveticaNeueLTStd-Cn"/>
          <w:b/>
          <w:color w:val="000000"/>
          <w:sz w:val="22"/>
          <w:szCs w:val="22"/>
          <w:lang w:eastAsia="en-US"/>
        </w:rPr>
        <w:t>FECHAS DE CELEBRACIÓN:</w:t>
      </w:r>
      <w:r w:rsidRPr="00DC1E7F">
        <w:rPr>
          <w:rFonts w:ascii="Arial Narrow" w:eastAsiaTheme="minorHAnsi" w:hAnsi="Arial Narrow" w:cs="HelveticaNeueLTStd-Cn"/>
          <w:color w:val="000000"/>
          <w:sz w:val="22"/>
          <w:szCs w:val="22"/>
          <w:lang w:eastAsia="en-US"/>
        </w:rPr>
        <w:t xml:space="preserve"> del 29 de junio al 31 de julio del 2020 (ambos incluidos)</w:t>
      </w:r>
      <w:r w:rsidR="000863B7">
        <w:rPr>
          <w:rFonts w:ascii="Arial Narrow" w:eastAsiaTheme="minorHAnsi" w:hAnsi="Arial Narrow" w:cs="HelveticaNeueLTStd-Cn"/>
          <w:color w:val="000000"/>
          <w:sz w:val="22"/>
          <w:szCs w:val="22"/>
          <w:lang w:eastAsia="en-US"/>
        </w:rPr>
        <w:t xml:space="preserve"> realizados por semanas.</w:t>
      </w:r>
    </w:p>
    <w:p w14:paraId="1440C0F1" w14:textId="77777777"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p>
    <w:p w14:paraId="13369899" w14:textId="77777777"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r w:rsidRPr="00DC1E7F">
        <w:rPr>
          <w:rFonts w:ascii="Arial Narrow" w:eastAsiaTheme="minorHAnsi" w:hAnsi="Arial Narrow" w:cs="HelveticaNeueLTStd-Cn"/>
          <w:b/>
          <w:color w:val="000000"/>
          <w:sz w:val="22"/>
          <w:szCs w:val="22"/>
          <w:lang w:eastAsia="en-US"/>
        </w:rPr>
        <w:t>LUGAR DE CELEBRACIÓN:</w:t>
      </w:r>
      <w:r w:rsidRPr="00DC1E7F">
        <w:rPr>
          <w:rFonts w:ascii="Arial Narrow" w:eastAsiaTheme="minorHAnsi" w:hAnsi="Arial Narrow" w:cs="HelveticaNeueLTStd-Cn"/>
          <w:color w:val="000000"/>
          <w:sz w:val="22"/>
          <w:szCs w:val="22"/>
          <w:lang w:eastAsia="en-US"/>
        </w:rPr>
        <w:t xml:space="preserve"> Instalaciones deportivas Municipales “Los Cerros” (situadas en la calle Verdad 5, 47009 Valladolid).</w:t>
      </w:r>
    </w:p>
    <w:p w14:paraId="3088DE27" w14:textId="77777777"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p>
    <w:p w14:paraId="0DBF5D55" w14:textId="77777777"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r w:rsidRPr="00DC1E7F">
        <w:rPr>
          <w:rFonts w:ascii="Arial Narrow" w:eastAsiaTheme="minorHAnsi" w:hAnsi="Arial Narrow" w:cs="HelveticaNeueLTStd-Cn"/>
          <w:b/>
          <w:color w:val="000000"/>
          <w:sz w:val="22"/>
          <w:szCs w:val="22"/>
          <w:lang w:eastAsia="en-US"/>
        </w:rPr>
        <w:t>HORARIO:</w:t>
      </w:r>
      <w:r w:rsidRPr="00DC1E7F">
        <w:rPr>
          <w:rFonts w:ascii="Arial Narrow" w:eastAsiaTheme="minorHAnsi" w:hAnsi="Arial Narrow" w:cs="HelveticaNeueLTStd-Cn"/>
          <w:color w:val="000000"/>
          <w:sz w:val="22"/>
          <w:szCs w:val="22"/>
          <w:lang w:eastAsia="en-US"/>
        </w:rPr>
        <w:t xml:space="preserve"> De 9:00h. a 14:00h.</w:t>
      </w:r>
    </w:p>
    <w:p w14:paraId="016C2D38" w14:textId="77777777"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p>
    <w:p w14:paraId="2E0F7EAF" w14:textId="77777777"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r w:rsidRPr="00DC1E7F">
        <w:rPr>
          <w:rFonts w:ascii="Arial Narrow" w:eastAsiaTheme="minorHAnsi" w:hAnsi="Arial Narrow" w:cs="HelveticaNeueLTStd-Cn"/>
          <w:b/>
          <w:color w:val="000000"/>
          <w:sz w:val="22"/>
          <w:szCs w:val="22"/>
          <w:lang w:eastAsia="en-US"/>
        </w:rPr>
        <w:t>PLAZAS:</w:t>
      </w:r>
      <w:r w:rsidRPr="00DC1E7F">
        <w:rPr>
          <w:rFonts w:ascii="Arial Narrow" w:eastAsiaTheme="minorHAnsi" w:hAnsi="Arial Narrow" w:cs="HelveticaNeueLTStd-Cn"/>
          <w:color w:val="000000"/>
          <w:sz w:val="22"/>
          <w:szCs w:val="22"/>
          <w:lang w:eastAsia="en-US"/>
        </w:rPr>
        <w:t xml:space="preserve"> 75 por riguroso orden de inscripción.</w:t>
      </w:r>
    </w:p>
    <w:p w14:paraId="237BC20A" w14:textId="77777777"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p>
    <w:p w14:paraId="5DCFBD08" w14:textId="33DBB757"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r w:rsidRPr="00DC1E7F">
        <w:rPr>
          <w:rFonts w:ascii="Arial Narrow" w:eastAsiaTheme="minorHAnsi" w:hAnsi="Arial Narrow" w:cs="HelveticaNeueLTStd-Cn"/>
          <w:b/>
          <w:color w:val="000000"/>
          <w:sz w:val="22"/>
          <w:szCs w:val="22"/>
          <w:lang w:eastAsia="en-US"/>
        </w:rPr>
        <w:t>EDADES:</w:t>
      </w:r>
      <w:r w:rsidRPr="00DC1E7F">
        <w:rPr>
          <w:rFonts w:ascii="Arial Narrow" w:eastAsiaTheme="minorHAnsi" w:hAnsi="Arial Narrow" w:cs="HelveticaNeueLTStd-Cn"/>
          <w:color w:val="000000"/>
          <w:sz w:val="22"/>
          <w:szCs w:val="22"/>
          <w:lang w:eastAsia="en-US"/>
        </w:rPr>
        <w:t xml:space="preserve"> niños y niñas de </w:t>
      </w:r>
      <w:r w:rsidR="00EC5981">
        <w:rPr>
          <w:rFonts w:ascii="Arial Narrow" w:eastAsiaTheme="minorHAnsi" w:hAnsi="Arial Narrow" w:cs="HelveticaNeueLTStd-Cn"/>
          <w:color w:val="000000"/>
          <w:sz w:val="22"/>
          <w:szCs w:val="22"/>
          <w:lang w:eastAsia="en-US"/>
        </w:rPr>
        <w:t>5</w:t>
      </w:r>
      <w:r w:rsidRPr="00DC1E7F">
        <w:rPr>
          <w:rFonts w:ascii="Arial Narrow" w:eastAsiaTheme="minorHAnsi" w:hAnsi="Arial Narrow" w:cs="HelveticaNeueLTStd-Cn"/>
          <w:color w:val="000000"/>
          <w:sz w:val="22"/>
          <w:szCs w:val="22"/>
          <w:lang w:eastAsia="en-US"/>
        </w:rPr>
        <w:t xml:space="preserve"> a 15 años.</w:t>
      </w:r>
    </w:p>
    <w:p w14:paraId="0593B15E" w14:textId="77777777"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p>
    <w:p w14:paraId="6567802B" w14:textId="29294F79" w:rsidR="00DC1E7F" w:rsidRPr="004846F3" w:rsidRDefault="00DC1E7F" w:rsidP="00DC1E7F">
      <w:pPr>
        <w:autoSpaceDE w:val="0"/>
        <w:autoSpaceDN w:val="0"/>
        <w:adjustRightInd w:val="0"/>
        <w:rPr>
          <w:rFonts w:ascii="Arial Narrow" w:eastAsiaTheme="minorHAnsi" w:hAnsi="Arial Narrow" w:cs="HelveticaNeueLTStd-Cn"/>
          <w:bCs/>
          <w:sz w:val="22"/>
          <w:szCs w:val="22"/>
          <w:lang w:eastAsia="en-US"/>
        </w:rPr>
      </w:pPr>
      <w:r w:rsidRPr="00DC1E7F">
        <w:rPr>
          <w:rFonts w:ascii="Arial Narrow" w:eastAsiaTheme="minorHAnsi" w:hAnsi="Arial Narrow" w:cs="HelveticaNeueLTStd-Cn"/>
          <w:b/>
          <w:color w:val="000000"/>
          <w:sz w:val="22"/>
          <w:szCs w:val="22"/>
          <w:lang w:eastAsia="en-US"/>
        </w:rPr>
        <w:t>PRECIO:</w:t>
      </w:r>
      <w:r w:rsidRPr="00DC1E7F">
        <w:rPr>
          <w:rFonts w:ascii="Arial Narrow" w:eastAsiaTheme="minorHAnsi" w:hAnsi="Arial Narrow" w:cs="HelveticaNeueLTStd-Cn"/>
          <w:b/>
          <w:color w:val="000000"/>
          <w:sz w:val="22"/>
          <w:szCs w:val="22"/>
          <w:lang w:eastAsia="en-US"/>
        </w:rPr>
        <w:tab/>
      </w:r>
      <w:r w:rsidR="004846F3">
        <w:rPr>
          <w:rFonts w:ascii="Arial Narrow" w:eastAsiaTheme="minorHAnsi" w:hAnsi="Arial Narrow" w:cs="HelveticaNeueLTStd-Cn"/>
          <w:b/>
          <w:color w:val="000000"/>
          <w:sz w:val="22"/>
          <w:szCs w:val="22"/>
          <w:lang w:eastAsia="en-US"/>
        </w:rPr>
        <w:t xml:space="preserve"> </w:t>
      </w:r>
      <w:r w:rsidR="00EC5981" w:rsidRPr="004846F3">
        <w:rPr>
          <w:rFonts w:ascii="Arial Narrow" w:eastAsiaTheme="minorHAnsi" w:hAnsi="Arial Narrow" w:cs="HelveticaNeueLTStd-Cn"/>
          <w:bCs/>
          <w:sz w:val="22"/>
          <w:szCs w:val="22"/>
          <w:lang w:eastAsia="en-US"/>
        </w:rPr>
        <w:t>180</w:t>
      </w:r>
      <w:r w:rsidRPr="004846F3">
        <w:rPr>
          <w:rFonts w:ascii="Arial Narrow" w:eastAsiaTheme="minorHAnsi" w:hAnsi="Arial Narrow" w:cs="HelveticaNeueLTStd-Cn"/>
          <w:bCs/>
          <w:sz w:val="22"/>
          <w:szCs w:val="22"/>
          <w:lang w:eastAsia="en-US"/>
        </w:rPr>
        <w:t xml:space="preserve"> € </w:t>
      </w:r>
    </w:p>
    <w:p w14:paraId="4EACE16A" w14:textId="1380ACA1" w:rsidR="00DC1E7F" w:rsidRPr="004846F3" w:rsidRDefault="004846F3" w:rsidP="00DC1E7F">
      <w:pPr>
        <w:autoSpaceDE w:val="0"/>
        <w:autoSpaceDN w:val="0"/>
        <w:adjustRightInd w:val="0"/>
        <w:ind w:left="708" w:firstLine="708"/>
        <w:rPr>
          <w:rFonts w:ascii="Arial Narrow" w:eastAsiaTheme="minorHAnsi" w:hAnsi="Arial Narrow" w:cs="HelveticaNeueLTStd-Cn"/>
          <w:bCs/>
          <w:sz w:val="22"/>
          <w:szCs w:val="22"/>
          <w:lang w:eastAsia="en-US"/>
        </w:rPr>
      </w:pPr>
      <w:r w:rsidRPr="004846F3">
        <w:rPr>
          <w:rFonts w:ascii="Arial Narrow" w:eastAsiaTheme="minorHAnsi" w:hAnsi="Arial Narrow" w:cs="HelveticaNeueLTStd-Cn"/>
          <w:bCs/>
          <w:sz w:val="22"/>
          <w:szCs w:val="22"/>
          <w:lang w:eastAsia="en-US"/>
        </w:rPr>
        <w:t xml:space="preserve"> 20</w:t>
      </w:r>
      <w:r w:rsidR="00DC1E7F" w:rsidRPr="004846F3">
        <w:rPr>
          <w:rFonts w:ascii="Arial Narrow" w:eastAsiaTheme="minorHAnsi" w:hAnsi="Arial Narrow" w:cs="HelveticaNeueLTStd-Cn"/>
          <w:bCs/>
          <w:sz w:val="22"/>
          <w:szCs w:val="22"/>
          <w:lang w:eastAsia="en-US"/>
        </w:rPr>
        <w:t xml:space="preserve"> € (a descontar en 2º y posteriores miembro hermanos).</w:t>
      </w:r>
    </w:p>
    <w:p w14:paraId="595079A5" w14:textId="0A18406A" w:rsidR="00DC1E7F" w:rsidRPr="004846F3" w:rsidRDefault="00DC1E7F" w:rsidP="00DC1E7F">
      <w:pPr>
        <w:autoSpaceDE w:val="0"/>
        <w:autoSpaceDN w:val="0"/>
        <w:adjustRightInd w:val="0"/>
        <w:ind w:left="708" w:firstLine="708"/>
        <w:rPr>
          <w:rFonts w:ascii="Arial Narrow" w:eastAsiaTheme="minorHAnsi" w:hAnsi="Arial Narrow" w:cs="HelveticaNeueLTStd-Cn"/>
          <w:bCs/>
          <w:sz w:val="22"/>
          <w:szCs w:val="22"/>
          <w:lang w:eastAsia="en-US"/>
        </w:rPr>
      </w:pPr>
      <w:r w:rsidRPr="004846F3">
        <w:rPr>
          <w:rFonts w:ascii="Arial Narrow" w:eastAsiaTheme="minorHAnsi" w:hAnsi="Arial Narrow" w:cs="HelveticaNeueLTStd-Cn"/>
          <w:bCs/>
          <w:sz w:val="22"/>
          <w:szCs w:val="22"/>
          <w:lang w:eastAsia="en-US"/>
        </w:rPr>
        <w:t xml:space="preserve"> </w:t>
      </w:r>
      <w:r w:rsidR="00F25DE5">
        <w:rPr>
          <w:rFonts w:ascii="Arial Narrow" w:eastAsiaTheme="minorHAnsi" w:hAnsi="Arial Narrow" w:cs="HelveticaNeueLTStd-Cn"/>
          <w:bCs/>
          <w:sz w:val="22"/>
          <w:szCs w:val="22"/>
          <w:lang w:eastAsia="en-US"/>
        </w:rPr>
        <w:t>1</w:t>
      </w:r>
      <w:r w:rsidR="004846F3" w:rsidRPr="004846F3">
        <w:rPr>
          <w:rFonts w:ascii="Arial Narrow" w:eastAsiaTheme="minorHAnsi" w:hAnsi="Arial Narrow" w:cs="HelveticaNeueLTStd-Cn"/>
          <w:bCs/>
          <w:sz w:val="22"/>
          <w:szCs w:val="22"/>
          <w:lang w:eastAsia="en-US"/>
        </w:rPr>
        <w:t xml:space="preserve">0 </w:t>
      </w:r>
      <w:r w:rsidRPr="004846F3">
        <w:rPr>
          <w:rFonts w:ascii="Arial Narrow" w:eastAsiaTheme="minorHAnsi" w:hAnsi="Arial Narrow" w:cs="HelveticaNeueLTStd-Cn"/>
          <w:bCs/>
          <w:sz w:val="22"/>
          <w:szCs w:val="22"/>
          <w:lang w:eastAsia="en-US"/>
        </w:rPr>
        <w:t xml:space="preserve">€ (a descontar por ser jugador del CD San Pio X). </w:t>
      </w:r>
    </w:p>
    <w:p w14:paraId="7F579C7C" w14:textId="394C24E6" w:rsidR="00DC1E7F" w:rsidRPr="004846F3" w:rsidRDefault="00DC1E7F" w:rsidP="00DC1E7F">
      <w:pPr>
        <w:autoSpaceDE w:val="0"/>
        <w:autoSpaceDN w:val="0"/>
        <w:adjustRightInd w:val="0"/>
        <w:ind w:left="708" w:firstLine="708"/>
        <w:rPr>
          <w:rFonts w:ascii="Arial Narrow" w:eastAsiaTheme="minorHAnsi" w:hAnsi="Arial Narrow" w:cs="HelveticaNeueLTStd-Cn"/>
          <w:bCs/>
          <w:sz w:val="22"/>
          <w:szCs w:val="22"/>
          <w:lang w:eastAsia="en-US"/>
        </w:rPr>
      </w:pPr>
      <w:r w:rsidRPr="004846F3">
        <w:rPr>
          <w:rFonts w:ascii="Arial Narrow" w:eastAsiaTheme="minorHAnsi" w:hAnsi="Arial Narrow" w:cs="HelveticaNeueLTStd-Cn"/>
          <w:bCs/>
          <w:sz w:val="22"/>
          <w:szCs w:val="22"/>
          <w:lang w:eastAsia="en-US"/>
        </w:rPr>
        <w:t xml:space="preserve"> </w:t>
      </w:r>
      <w:r w:rsidR="004846F3" w:rsidRPr="004846F3">
        <w:rPr>
          <w:rFonts w:ascii="Arial Narrow" w:eastAsiaTheme="minorHAnsi" w:hAnsi="Arial Narrow" w:cs="HelveticaNeueLTStd-Cn"/>
          <w:bCs/>
          <w:sz w:val="22"/>
          <w:szCs w:val="22"/>
          <w:lang w:eastAsia="en-US"/>
        </w:rPr>
        <w:t xml:space="preserve">10 </w:t>
      </w:r>
      <w:r w:rsidRPr="004846F3">
        <w:rPr>
          <w:rFonts w:ascii="Arial Narrow" w:eastAsiaTheme="minorHAnsi" w:hAnsi="Arial Narrow" w:cs="HelveticaNeueLTStd-Cn"/>
          <w:bCs/>
          <w:sz w:val="22"/>
          <w:szCs w:val="22"/>
          <w:lang w:eastAsia="en-US"/>
        </w:rPr>
        <w:t>€ (a descontar por ser socio, abonado del Real Valladolid</w:t>
      </w:r>
      <w:r w:rsidR="00423C40">
        <w:rPr>
          <w:rFonts w:ascii="Arial Narrow" w:eastAsiaTheme="minorHAnsi" w:hAnsi="Arial Narrow" w:cs="HelveticaNeueLTStd-Cn"/>
          <w:bCs/>
          <w:sz w:val="22"/>
          <w:szCs w:val="22"/>
          <w:lang w:eastAsia="en-US"/>
        </w:rPr>
        <w:t xml:space="preserve"> o</w:t>
      </w:r>
      <w:r w:rsidRPr="004846F3">
        <w:rPr>
          <w:rFonts w:ascii="Arial Narrow" w:eastAsiaTheme="minorHAnsi" w:hAnsi="Arial Narrow" w:cs="HelveticaNeueLTStd-Cn"/>
          <w:bCs/>
          <w:sz w:val="22"/>
          <w:szCs w:val="22"/>
          <w:lang w:eastAsia="en-US"/>
        </w:rPr>
        <w:t xml:space="preserve"> alumno de la Escuela </w:t>
      </w:r>
      <w:r w:rsidR="00423C40">
        <w:rPr>
          <w:rFonts w:ascii="Arial Narrow" w:eastAsiaTheme="minorHAnsi" w:hAnsi="Arial Narrow" w:cs="HelveticaNeueLTStd-Cn"/>
          <w:bCs/>
          <w:sz w:val="22"/>
          <w:szCs w:val="22"/>
          <w:lang w:eastAsia="en-US"/>
        </w:rPr>
        <w:t xml:space="preserve">de fútbol </w:t>
      </w:r>
      <w:r w:rsidRPr="004846F3">
        <w:rPr>
          <w:rFonts w:ascii="Arial Narrow" w:eastAsiaTheme="minorHAnsi" w:hAnsi="Arial Narrow" w:cs="HelveticaNeueLTStd-Cn"/>
          <w:bCs/>
          <w:sz w:val="22"/>
          <w:szCs w:val="22"/>
          <w:lang w:eastAsia="en-US"/>
        </w:rPr>
        <w:t>FRV)</w:t>
      </w:r>
      <w:r w:rsidR="004846F3" w:rsidRPr="004846F3">
        <w:rPr>
          <w:rFonts w:ascii="Arial Narrow" w:eastAsiaTheme="minorHAnsi" w:hAnsi="Arial Narrow" w:cs="HelveticaNeueLTStd-Cn"/>
          <w:bCs/>
          <w:sz w:val="22"/>
          <w:szCs w:val="22"/>
          <w:lang w:eastAsia="en-US"/>
        </w:rPr>
        <w:t>.</w:t>
      </w:r>
    </w:p>
    <w:p w14:paraId="5F1B3050" w14:textId="77777777" w:rsidR="00DC1E7F" w:rsidRPr="00DC1E7F" w:rsidRDefault="00DC1E7F" w:rsidP="00DC1E7F">
      <w:pPr>
        <w:autoSpaceDE w:val="0"/>
        <w:autoSpaceDN w:val="0"/>
        <w:adjustRightInd w:val="0"/>
        <w:ind w:left="708" w:firstLine="708"/>
        <w:rPr>
          <w:rFonts w:ascii="Arial Narrow" w:eastAsiaTheme="minorHAnsi" w:hAnsi="Arial Narrow" w:cs="HelveticaNeueLTStd-Cn"/>
          <w:color w:val="000000"/>
          <w:sz w:val="22"/>
          <w:szCs w:val="22"/>
          <w:lang w:eastAsia="en-US"/>
        </w:rPr>
      </w:pPr>
    </w:p>
    <w:p w14:paraId="36006CB5" w14:textId="77777777"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p>
    <w:p w14:paraId="49571DEA" w14:textId="77777777"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r w:rsidRPr="00DC1E7F">
        <w:rPr>
          <w:rFonts w:ascii="Arial Narrow" w:eastAsiaTheme="minorHAnsi" w:hAnsi="Arial Narrow" w:cs="HelveticaNeueLTStd-Cn"/>
          <w:color w:val="000000"/>
          <w:sz w:val="22"/>
          <w:szCs w:val="22"/>
          <w:lang w:eastAsia="en-US"/>
        </w:rPr>
        <w:t>Información disponible en:</w:t>
      </w:r>
    </w:p>
    <w:p w14:paraId="2E2382C2" w14:textId="77777777" w:rsidR="00DC1E7F" w:rsidRPr="00DC1E7F" w:rsidRDefault="00DC1E7F" w:rsidP="00DC1E7F">
      <w:pPr>
        <w:autoSpaceDE w:val="0"/>
        <w:autoSpaceDN w:val="0"/>
        <w:adjustRightInd w:val="0"/>
        <w:rPr>
          <w:rFonts w:ascii="Arial Narrow" w:eastAsiaTheme="minorHAnsi" w:hAnsi="Arial Narrow" w:cs="HelveticaNeueLTStd-Cn"/>
          <w:color w:val="0045D7"/>
          <w:sz w:val="22"/>
          <w:szCs w:val="22"/>
          <w:lang w:eastAsia="en-US"/>
        </w:rPr>
      </w:pPr>
      <w:r w:rsidRPr="00DC1E7F">
        <w:rPr>
          <w:rFonts w:ascii="Arial Narrow" w:eastAsiaTheme="minorHAnsi" w:hAnsi="Arial Narrow" w:cs="HelveticaNeueLTStd-Cn"/>
          <w:color w:val="0045D7"/>
          <w:sz w:val="22"/>
          <w:szCs w:val="22"/>
          <w:lang w:eastAsia="en-US"/>
        </w:rPr>
        <w:t>www.realvalladolid.es</w:t>
      </w:r>
    </w:p>
    <w:p w14:paraId="235C23C5" w14:textId="77777777" w:rsidR="00DC1E7F" w:rsidRPr="00DC1E7F" w:rsidRDefault="00DC1E7F" w:rsidP="00DC1E7F">
      <w:pPr>
        <w:autoSpaceDE w:val="0"/>
        <w:autoSpaceDN w:val="0"/>
        <w:adjustRightInd w:val="0"/>
        <w:rPr>
          <w:rFonts w:ascii="Arial Narrow" w:eastAsiaTheme="minorHAnsi" w:hAnsi="Arial Narrow" w:cs="HelveticaNeueLTStd-Cn"/>
          <w:color w:val="0045D7"/>
          <w:sz w:val="22"/>
          <w:szCs w:val="22"/>
          <w:lang w:eastAsia="en-US"/>
        </w:rPr>
      </w:pPr>
    </w:p>
    <w:p w14:paraId="20D5077F" w14:textId="77777777" w:rsidR="00DC1E7F" w:rsidRPr="00DC1E7F" w:rsidRDefault="00DC1E7F" w:rsidP="00DC1E7F">
      <w:pPr>
        <w:autoSpaceDE w:val="0"/>
        <w:autoSpaceDN w:val="0"/>
        <w:adjustRightInd w:val="0"/>
        <w:rPr>
          <w:rFonts w:ascii="Arial Narrow" w:eastAsiaTheme="minorHAnsi" w:hAnsi="Arial Narrow" w:cs="HelveticaNeueLTStd-BdCn"/>
          <w:b/>
          <w:color w:val="000000"/>
          <w:sz w:val="22"/>
          <w:szCs w:val="22"/>
          <w:lang w:eastAsia="en-US"/>
        </w:rPr>
      </w:pPr>
    </w:p>
    <w:p w14:paraId="278D5F31" w14:textId="77777777" w:rsidR="00DC1E7F" w:rsidRPr="00DC1E7F" w:rsidRDefault="00DC1E7F" w:rsidP="00DC1E7F">
      <w:pPr>
        <w:autoSpaceDE w:val="0"/>
        <w:autoSpaceDN w:val="0"/>
        <w:adjustRightInd w:val="0"/>
        <w:rPr>
          <w:rFonts w:ascii="Arial Narrow" w:eastAsiaTheme="minorHAnsi" w:hAnsi="Arial Narrow" w:cs="HelveticaNeueLTStd-BdCn"/>
          <w:b/>
          <w:color w:val="000000"/>
          <w:sz w:val="22"/>
          <w:szCs w:val="22"/>
          <w:lang w:eastAsia="en-US"/>
        </w:rPr>
      </w:pPr>
      <w:r w:rsidRPr="00DC1E7F">
        <w:rPr>
          <w:rFonts w:ascii="Arial Narrow" w:eastAsiaTheme="minorHAnsi" w:hAnsi="Arial Narrow" w:cs="HelveticaNeueLTStd-BdCn"/>
          <w:b/>
          <w:color w:val="000000"/>
          <w:sz w:val="22"/>
          <w:szCs w:val="22"/>
          <w:lang w:eastAsia="en-US"/>
        </w:rPr>
        <w:t>INSCRIPCIÓN</w:t>
      </w:r>
    </w:p>
    <w:p w14:paraId="75899C49" w14:textId="77777777" w:rsidR="00DC1E7F" w:rsidRPr="00DC1E7F" w:rsidRDefault="00DC1E7F" w:rsidP="00DC1E7F">
      <w:pPr>
        <w:autoSpaceDE w:val="0"/>
        <w:autoSpaceDN w:val="0"/>
        <w:adjustRightInd w:val="0"/>
        <w:rPr>
          <w:rFonts w:ascii="Arial Narrow" w:eastAsiaTheme="minorHAnsi" w:hAnsi="Arial Narrow" w:cs="HelveticaNeueLTStd-BdCn"/>
          <w:b/>
          <w:color w:val="000000"/>
          <w:sz w:val="22"/>
          <w:szCs w:val="22"/>
          <w:lang w:eastAsia="en-US"/>
        </w:rPr>
      </w:pPr>
    </w:p>
    <w:p w14:paraId="3B3D9348" w14:textId="772C9023"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r w:rsidRPr="00DC1E7F">
        <w:rPr>
          <w:rFonts w:ascii="Arial Narrow" w:eastAsiaTheme="minorHAnsi" w:hAnsi="Arial Narrow" w:cs="HelveticaNeueLTStd-Cn"/>
          <w:b/>
          <w:color w:val="000000"/>
          <w:sz w:val="22"/>
          <w:szCs w:val="22"/>
          <w:lang w:eastAsia="en-US"/>
        </w:rPr>
        <w:t>FECHA DE INSCRIPCIÓN:</w:t>
      </w:r>
      <w:r w:rsidRPr="00DC1E7F">
        <w:rPr>
          <w:rFonts w:ascii="Arial Narrow" w:eastAsiaTheme="minorHAnsi" w:hAnsi="Arial Narrow" w:cs="HelveticaNeueLTStd-Cn"/>
          <w:color w:val="000000"/>
          <w:sz w:val="22"/>
          <w:szCs w:val="22"/>
          <w:lang w:eastAsia="en-US"/>
        </w:rPr>
        <w:t xml:space="preserve"> desde el 22 de junio</w:t>
      </w:r>
      <w:r w:rsidR="00EC5981">
        <w:rPr>
          <w:rFonts w:ascii="Arial Narrow" w:eastAsiaTheme="minorHAnsi" w:hAnsi="Arial Narrow" w:cs="HelveticaNeueLTStd-Cn"/>
          <w:color w:val="000000"/>
          <w:sz w:val="22"/>
          <w:szCs w:val="22"/>
          <w:lang w:eastAsia="en-US"/>
        </w:rPr>
        <w:t>, hasta el viernes anterior, al lunes de inicio de la semana del campus.</w:t>
      </w:r>
    </w:p>
    <w:p w14:paraId="44480740" w14:textId="77777777"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p>
    <w:p w14:paraId="1A4AF0C7" w14:textId="77777777"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r w:rsidRPr="00DC1E7F">
        <w:rPr>
          <w:rFonts w:ascii="Arial Narrow" w:eastAsiaTheme="minorHAnsi" w:hAnsi="Arial Narrow" w:cs="HelveticaNeueLTStd-Cn"/>
          <w:color w:val="000000"/>
          <w:sz w:val="22"/>
          <w:szCs w:val="22"/>
          <w:lang w:eastAsia="en-US"/>
        </w:rPr>
        <w:t>El pago tendrá que realizarse mediante transferencia bancaria a la cuenta de La Caixa ES53 2100 1260 94 0200302589.</w:t>
      </w:r>
    </w:p>
    <w:p w14:paraId="4803C38E" w14:textId="77777777"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p>
    <w:p w14:paraId="53720071" w14:textId="77777777"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r w:rsidRPr="00DC1E7F">
        <w:rPr>
          <w:rFonts w:ascii="Arial Narrow" w:eastAsiaTheme="minorHAnsi" w:hAnsi="Arial Narrow" w:cs="HelveticaNeueLTStd-Cn"/>
          <w:color w:val="000000"/>
          <w:sz w:val="22"/>
          <w:szCs w:val="22"/>
          <w:lang w:eastAsia="en-US"/>
        </w:rPr>
        <w:t>Es NECESARIO poner como referencia “CAMPUS LOS CERROS, NOMBRE Y APELLIDOS DEL PARTICIPANTE, Y FECHA DE INICIO”.</w:t>
      </w:r>
    </w:p>
    <w:p w14:paraId="5787D16E" w14:textId="77777777"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p>
    <w:p w14:paraId="107A55C3" w14:textId="7BD84B26" w:rsidR="00DC1E7F" w:rsidRPr="00DC1E7F" w:rsidRDefault="00DC1E7F" w:rsidP="00DC1E7F">
      <w:pPr>
        <w:autoSpaceDE w:val="0"/>
        <w:autoSpaceDN w:val="0"/>
        <w:adjustRightInd w:val="0"/>
        <w:jc w:val="both"/>
        <w:rPr>
          <w:rFonts w:ascii="Arial Narrow" w:eastAsiaTheme="minorHAnsi" w:hAnsi="Arial Narrow" w:cs="HelveticaNeueLTStd-Cn"/>
          <w:color w:val="000000"/>
          <w:sz w:val="22"/>
          <w:szCs w:val="22"/>
          <w:lang w:eastAsia="en-US"/>
        </w:rPr>
      </w:pPr>
      <w:r w:rsidRPr="00DC1E7F">
        <w:rPr>
          <w:rFonts w:ascii="Arial Narrow" w:eastAsiaTheme="minorHAnsi" w:hAnsi="Arial Narrow" w:cs="HelveticaNeueLTStd-Cn"/>
          <w:color w:val="000000"/>
          <w:sz w:val="22"/>
          <w:szCs w:val="22"/>
          <w:lang w:eastAsia="en-US"/>
        </w:rPr>
        <w:t>La inscripción estará completada una vez se entregue la ficha de inscripción debidamente cumplimentada junto con el resguardo de la transferencia, fotocopia del DNI</w:t>
      </w:r>
      <w:r w:rsidR="00423C40">
        <w:rPr>
          <w:rFonts w:ascii="Arial Narrow" w:eastAsiaTheme="minorHAnsi" w:hAnsi="Arial Narrow" w:cs="HelveticaNeueLTStd-Cn"/>
          <w:color w:val="000000"/>
          <w:sz w:val="22"/>
          <w:szCs w:val="22"/>
          <w:lang w:eastAsia="en-US"/>
        </w:rPr>
        <w:t>,</w:t>
      </w:r>
      <w:r w:rsidRPr="00DC1E7F">
        <w:rPr>
          <w:rFonts w:ascii="Arial Narrow" w:eastAsiaTheme="minorHAnsi" w:hAnsi="Arial Narrow" w:cs="HelveticaNeueLTStd-Cn"/>
          <w:color w:val="000000"/>
          <w:sz w:val="22"/>
          <w:szCs w:val="22"/>
          <w:lang w:eastAsia="en-US"/>
        </w:rPr>
        <w:t xml:space="preserve"> fotocopia de la Tarjeta Sanitaria</w:t>
      </w:r>
      <w:r w:rsidR="00423C40">
        <w:rPr>
          <w:rFonts w:ascii="Arial Narrow" w:eastAsiaTheme="minorHAnsi" w:hAnsi="Arial Narrow" w:cs="HelveticaNeueLTStd-Cn"/>
          <w:color w:val="000000"/>
          <w:sz w:val="22"/>
          <w:szCs w:val="22"/>
          <w:lang w:eastAsia="en-US"/>
        </w:rPr>
        <w:t xml:space="preserve"> y carné de abonado del Real Valladolid, en caso de serlo,</w:t>
      </w:r>
      <w:r w:rsidRPr="00DC1E7F">
        <w:rPr>
          <w:rFonts w:ascii="Arial Narrow" w:eastAsiaTheme="minorHAnsi" w:hAnsi="Arial Narrow" w:cs="HelveticaNeueLTStd-Cn"/>
          <w:color w:val="000000"/>
          <w:sz w:val="22"/>
          <w:szCs w:val="22"/>
          <w:lang w:eastAsia="en-US"/>
        </w:rPr>
        <w:t xml:space="preserve"> en el correo electrónico, escuela@realvalladolid.es </w:t>
      </w:r>
    </w:p>
    <w:p w14:paraId="4038C36D" w14:textId="77777777"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p>
    <w:p w14:paraId="5CADFF2B" w14:textId="77777777" w:rsidR="00DC1E7F" w:rsidRPr="00DC1E7F" w:rsidRDefault="00DC1E7F" w:rsidP="00DC1E7F">
      <w:pPr>
        <w:autoSpaceDE w:val="0"/>
        <w:autoSpaceDN w:val="0"/>
        <w:adjustRightInd w:val="0"/>
        <w:rPr>
          <w:rFonts w:ascii="Arial Narrow" w:eastAsiaTheme="minorHAnsi" w:hAnsi="Arial Narrow" w:cs="HelveticaNeueLTStd-BdCn"/>
          <w:b/>
          <w:color w:val="000000"/>
          <w:sz w:val="22"/>
          <w:szCs w:val="22"/>
          <w:lang w:eastAsia="en-US"/>
        </w:rPr>
      </w:pPr>
    </w:p>
    <w:p w14:paraId="1A22F4E8" w14:textId="77777777" w:rsidR="00DC1E7F" w:rsidRPr="00DC1E7F" w:rsidRDefault="00DC1E7F" w:rsidP="00DC1E7F">
      <w:pPr>
        <w:autoSpaceDE w:val="0"/>
        <w:autoSpaceDN w:val="0"/>
        <w:adjustRightInd w:val="0"/>
        <w:rPr>
          <w:rFonts w:ascii="Arial Narrow" w:eastAsiaTheme="minorHAnsi" w:hAnsi="Arial Narrow" w:cs="HelveticaNeueLTStd-BdCn"/>
          <w:b/>
          <w:color w:val="000000"/>
          <w:sz w:val="22"/>
          <w:szCs w:val="22"/>
          <w:lang w:eastAsia="en-US"/>
        </w:rPr>
      </w:pPr>
      <w:r w:rsidRPr="00DC1E7F">
        <w:rPr>
          <w:rFonts w:ascii="Arial Narrow" w:eastAsiaTheme="minorHAnsi" w:hAnsi="Arial Narrow" w:cs="HelveticaNeueLTStd-BdCn"/>
          <w:b/>
          <w:color w:val="000000"/>
          <w:sz w:val="22"/>
          <w:szCs w:val="22"/>
          <w:lang w:eastAsia="en-US"/>
        </w:rPr>
        <w:t>CARACTERÍSTICAS:</w:t>
      </w:r>
    </w:p>
    <w:p w14:paraId="4A1A2B6B" w14:textId="77777777" w:rsidR="00DC1E7F" w:rsidRPr="00DC1E7F" w:rsidRDefault="00DC1E7F" w:rsidP="00DC1E7F">
      <w:pPr>
        <w:autoSpaceDE w:val="0"/>
        <w:autoSpaceDN w:val="0"/>
        <w:adjustRightInd w:val="0"/>
        <w:rPr>
          <w:rFonts w:ascii="Arial Narrow" w:eastAsiaTheme="minorHAnsi" w:hAnsi="Arial Narrow" w:cs="HelveticaNeueLTStd-BdCn"/>
          <w:b/>
          <w:color w:val="000000"/>
          <w:sz w:val="22"/>
          <w:szCs w:val="22"/>
          <w:lang w:eastAsia="en-US"/>
        </w:rPr>
      </w:pPr>
    </w:p>
    <w:p w14:paraId="6900781E" w14:textId="77777777"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r w:rsidRPr="00DC1E7F">
        <w:rPr>
          <w:rFonts w:ascii="Arial Narrow" w:eastAsiaTheme="minorHAnsi" w:hAnsi="Arial Narrow" w:cs="HelveticaNeueLTStd-Cn"/>
          <w:color w:val="000000"/>
          <w:sz w:val="22"/>
          <w:szCs w:val="22"/>
          <w:lang w:eastAsia="en-US"/>
        </w:rPr>
        <w:t>- Equipación deportiva Adidas oficial del Real Valladolid (camiseta, pantalón corto, medias y mochila).</w:t>
      </w:r>
    </w:p>
    <w:p w14:paraId="520D0558" w14:textId="77777777"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r w:rsidRPr="00DC1E7F">
        <w:rPr>
          <w:rFonts w:ascii="Arial Narrow" w:eastAsiaTheme="minorHAnsi" w:hAnsi="Arial Narrow" w:cs="HelveticaNeueLTStd-Cn"/>
          <w:color w:val="000000"/>
          <w:sz w:val="22"/>
          <w:szCs w:val="22"/>
          <w:lang w:eastAsia="en-US"/>
        </w:rPr>
        <w:t>- Seguro de accidentes.</w:t>
      </w:r>
    </w:p>
    <w:p w14:paraId="5892D0C4" w14:textId="77777777"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r w:rsidRPr="00DC1E7F">
        <w:rPr>
          <w:rFonts w:ascii="Arial Narrow" w:eastAsiaTheme="minorHAnsi" w:hAnsi="Arial Narrow" w:cs="HelveticaNeueLTStd-Cn"/>
          <w:color w:val="000000"/>
          <w:sz w:val="22"/>
          <w:szCs w:val="22"/>
          <w:lang w:eastAsia="en-US"/>
        </w:rPr>
        <w:t>- Almuerzo.</w:t>
      </w:r>
    </w:p>
    <w:p w14:paraId="135FDA34" w14:textId="77777777"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r w:rsidRPr="00DC1E7F">
        <w:rPr>
          <w:rFonts w:ascii="Arial Narrow" w:eastAsiaTheme="minorHAnsi" w:hAnsi="Arial Narrow" w:cs="HelveticaNeueLTStd-Cn"/>
          <w:color w:val="000000"/>
          <w:sz w:val="22"/>
          <w:szCs w:val="22"/>
          <w:lang w:eastAsia="en-US"/>
        </w:rPr>
        <w:t>- Sorteo entre todos los participantes, de una camiseta oficial del Real Valladolid, firmada por los jugadores del primer equipo.</w:t>
      </w:r>
    </w:p>
    <w:p w14:paraId="5F42BF0D" w14:textId="77777777"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r w:rsidRPr="00DC1E7F">
        <w:rPr>
          <w:rFonts w:ascii="Arial Narrow" w:eastAsiaTheme="minorHAnsi" w:hAnsi="Arial Narrow" w:cs="HelveticaNeueLTStd-Cn"/>
          <w:color w:val="000000"/>
          <w:sz w:val="22"/>
          <w:szCs w:val="22"/>
          <w:lang w:eastAsia="en-US"/>
        </w:rPr>
        <w:t>- Entrenamiento específico de porteros.</w:t>
      </w:r>
    </w:p>
    <w:p w14:paraId="1EA83E7A" w14:textId="77777777"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r w:rsidRPr="00DC1E7F">
        <w:rPr>
          <w:rFonts w:ascii="Arial Narrow" w:eastAsiaTheme="minorHAnsi" w:hAnsi="Arial Narrow" w:cs="HelveticaNeueLTStd-Cn"/>
          <w:color w:val="000000"/>
          <w:sz w:val="22"/>
          <w:szCs w:val="22"/>
          <w:lang w:eastAsia="en-US"/>
        </w:rPr>
        <w:t>- Programa deportivo metodología FRV.</w:t>
      </w:r>
    </w:p>
    <w:p w14:paraId="0B4FF84F" w14:textId="30DAA9B4" w:rsidR="00BE74E2" w:rsidRDefault="00BE74E2" w:rsidP="00DC1E7F">
      <w:pPr>
        <w:autoSpaceDE w:val="0"/>
        <w:autoSpaceDN w:val="0"/>
        <w:adjustRightInd w:val="0"/>
        <w:jc w:val="center"/>
        <w:rPr>
          <w:rFonts w:ascii="Arial Narrow" w:eastAsiaTheme="minorHAnsi" w:hAnsi="Arial Narrow" w:cs="HelveticaNeueLTStd-BdCn"/>
          <w:b/>
          <w:sz w:val="22"/>
          <w:szCs w:val="22"/>
          <w:lang w:eastAsia="en-US"/>
        </w:rPr>
      </w:pPr>
    </w:p>
    <w:p w14:paraId="4FAD2293" w14:textId="77777777" w:rsidR="004846F3" w:rsidRDefault="004846F3" w:rsidP="00DC1E7F">
      <w:pPr>
        <w:autoSpaceDE w:val="0"/>
        <w:autoSpaceDN w:val="0"/>
        <w:adjustRightInd w:val="0"/>
        <w:jc w:val="center"/>
        <w:rPr>
          <w:rFonts w:ascii="Arial Narrow" w:eastAsiaTheme="minorHAnsi" w:hAnsi="Arial Narrow" w:cs="HelveticaNeueLTStd-BdCn"/>
          <w:b/>
          <w:sz w:val="22"/>
          <w:szCs w:val="22"/>
          <w:lang w:eastAsia="en-US"/>
        </w:rPr>
      </w:pPr>
    </w:p>
    <w:p w14:paraId="73D60C0B" w14:textId="26B510BD" w:rsidR="00DC1E7F" w:rsidRPr="00DC1E7F" w:rsidRDefault="00DC1E7F" w:rsidP="00DC1E7F">
      <w:pPr>
        <w:autoSpaceDE w:val="0"/>
        <w:autoSpaceDN w:val="0"/>
        <w:adjustRightInd w:val="0"/>
        <w:jc w:val="center"/>
        <w:rPr>
          <w:rFonts w:ascii="Arial Narrow" w:eastAsiaTheme="minorHAnsi" w:hAnsi="Arial Narrow" w:cs="HelveticaNeueLTStd-BdCn"/>
          <w:b/>
          <w:sz w:val="22"/>
          <w:szCs w:val="22"/>
          <w:lang w:eastAsia="en-US"/>
        </w:rPr>
      </w:pPr>
      <w:r w:rsidRPr="00DC1E7F">
        <w:rPr>
          <w:rFonts w:ascii="Arial Narrow" w:eastAsiaTheme="minorHAnsi" w:hAnsi="Arial Narrow" w:cs="HelveticaNeueLTStd-BdCn"/>
          <w:b/>
          <w:sz w:val="22"/>
          <w:szCs w:val="22"/>
          <w:lang w:eastAsia="en-US"/>
        </w:rPr>
        <w:lastRenderedPageBreak/>
        <w:t>PROGRAMACION DE ACTIVIDADES</w:t>
      </w:r>
    </w:p>
    <w:p w14:paraId="7598EFEA" w14:textId="1820239D" w:rsidR="00DC1E7F" w:rsidRPr="00DC1E7F" w:rsidRDefault="00DC1E7F" w:rsidP="00DC1E7F">
      <w:pPr>
        <w:autoSpaceDE w:val="0"/>
        <w:autoSpaceDN w:val="0"/>
        <w:adjustRightInd w:val="0"/>
        <w:jc w:val="center"/>
        <w:rPr>
          <w:rFonts w:ascii="Arial Narrow" w:eastAsiaTheme="minorHAnsi" w:hAnsi="Arial Narrow" w:cs="HelveticaNeueLTStd-BdCn"/>
          <w:b/>
          <w:color w:val="000000"/>
          <w:sz w:val="22"/>
          <w:szCs w:val="22"/>
          <w:lang w:eastAsia="en-US"/>
        </w:rPr>
      </w:pPr>
      <w:r w:rsidRPr="00DC1E7F">
        <w:rPr>
          <w:rFonts w:ascii="Arial Narrow" w:eastAsiaTheme="minorHAnsi" w:hAnsi="Arial Narrow" w:cs="HelveticaNeueLTStd-BdCn"/>
          <w:b/>
          <w:color w:val="000000"/>
          <w:sz w:val="22"/>
          <w:szCs w:val="22"/>
          <w:lang w:eastAsia="en-US"/>
        </w:rPr>
        <w:t xml:space="preserve">CAMPUS DE FUTBOL </w:t>
      </w:r>
      <w:r w:rsidR="00BE74E2">
        <w:rPr>
          <w:rFonts w:ascii="Arial Narrow" w:eastAsiaTheme="minorHAnsi" w:hAnsi="Arial Narrow" w:cs="HelveticaNeueLTStd-BdCn"/>
          <w:b/>
          <w:color w:val="000000"/>
          <w:sz w:val="22"/>
          <w:szCs w:val="22"/>
          <w:lang w:eastAsia="en-US"/>
        </w:rPr>
        <w:t xml:space="preserve">Y MULTIDEPORTE </w:t>
      </w:r>
      <w:r w:rsidRPr="00DC1E7F">
        <w:rPr>
          <w:rFonts w:ascii="Arial Narrow" w:eastAsiaTheme="minorHAnsi" w:hAnsi="Arial Narrow" w:cs="HelveticaNeueLTStd-BdCn"/>
          <w:b/>
          <w:color w:val="000000"/>
          <w:sz w:val="22"/>
          <w:szCs w:val="22"/>
          <w:lang w:eastAsia="en-US"/>
        </w:rPr>
        <w:t>FRV</w:t>
      </w:r>
    </w:p>
    <w:p w14:paraId="0738CFD5" w14:textId="77777777" w:rsidR="00DC1E7F" w:rsidRPr="00DC1E7F" w:rsidRDefault="00DC1E7F" w:rsidP="00DC1E7F">
      <w:pPr>
        <w:autoSpaceDE w:val="0"/>
        <w:autoSpaceDN w:val="0"/>
        <w:adjustRightInd w:val="0"/>
        <w:jc w:val="center"/>
        <w:rPr>
          <w:rFonts w:ascii="Arial Narrow" w:eastAsiaTheme="minorHAnsi" w:hAnsi="Arial Narrow" w:cs="HelveticaNeueLTStd-BdCn"/>
          <w:b/>
          <w:color w:val="000000"/>
          <w:sz w:val="22"/>
          <w:szCs w:val="22"/>
          <w:lang w:eastAsia="en-US"/>
        </w:rPr>
      </w:pPr>
      <w:r w:rsidRPr="00DC1E7F">
        <w:rPr>
          <w:rFonts w:ascii="Arial Narrow" w:eastAsiaTheme="minorHAnsi" w:hAnsi="Arial Narrow" w:cs="HelveticaNeueLTStd-BdCn"/>
          <w:b/>
          <w:color w:val="000000"/>
          <w:sz w:val="22"/>
          <w:szCs w:val="22"/>
          <w:lang w:eastAsia="en-US"/>
        </w:rPr>
        <w:t>INSTALACIONES DEPORTIVAS MUNICIPALES “LOS CERROS”</w:t>
      </w:r>
    </w:p>
    <w:p w14:paraId="2989E08B" w14:textId="77777777" w:rsidR="00DC1E7F" w:rsidRPr="00DC1E7F" w:rsidRDefault="00DC1E7F" w:rsidP="00DC1E7F">
      <w:pPr>
        <w:rPr>
          <w:rFonts w:ascii="Arial Narrow" w:hAnsi="Arial Narrow"/>
          <w:b/>
          <w:sz w:val="22"/>
          <w:szCs w:val="22"/>
          <w:lang w:eastAsia="es-ES_tradnl"/>
        </w:rPr>
      </w:pPr>
    </w:p>
    <w:p w14:paraId="2977F6E2" w14:textId="77777777" w:rsidR="00DC1E7F" w:rsidRPr="00DC1E7F" w:rsidRDefault="00DC1E7F" w:rsidP="00DC1E7F">
      <w:pPr>
        <w:rPr>
          <w:rFonts w:ascii="Arial Narrow" w:hAnsi="Arial Narrow"/>
          <w:b/>
          <w:sz w:val="22"/>
          <w:szCs w:val="22"/>
          <w:lang w:eastAsia="es-ES_tradnl"/>
        </w:rPr>
      </w:pPr>
      <w:r w:rsidRPr="00DC1E7F">
        <w:rPr>
          <w:rFonts w:ascii="Arial Narrow" w:hAnsi="Arial Narrow"/>
          <w:b/>
          <w:sz w:val="22"/>
          <w:szCs w:val="22"/>
          <w:lang w:eastAsia="es-ES_tradnl"/>
        </w:rPr>
        <w:t>LUNES</w:t>
      </w:r>
    </w:p>
    <w:p w14:paraId="7A471364" w14:textId="77777777" w:rsidR="00DC1E7F" w:rsidRPr="00DC1E7F" w:rsidRDefault="00DC1E7F" w:rsidP="00DC1E7F">
      <w:pPr>
        <w:rPr>
          <w:rFonts w:ascii="Arial Narrow" w:hAnsi="Arial Narrow"/>
          <w:b/>
          <w:sz w:val="22"/>
          <w:szCs w:val="22"/>
          <w:lang w:eastAsia="es-ES_tradnl"/>
        </w:rPr>
      </w:pPr>
    </w:p>
    <w:p w14:paraId="13BFD49F" w14:textId="77777777" w:rsidR="00DC1E7F" w:rsidRPr="00DC1E7F" w:rsidRDefault="00DC1E7F" w:rsidP="00DC1E7F">
      <w:pPr>
        <w:rPr>
          <w:rFonts w:ascii="Arial Narrow" w:hAnsi="Arial Narrow"/>
          <w:sz w:val="22"/>
          <w:szCs w:val="22"/>
          <w:lang w:eastAsia="es-ES_tradnl"/>
        </w:rPr>
      </w:pPr>
      <w:r w:rsidRPr="00DC1E7F">
        <w:rPr>
          <w:rFonts w:ascii="Arial Narrow" w:hAnsi="Arial Narrow"/>
          <w:sz w:val="22"/>
          <w:szCs w:val="22"/>
          <w:lang w:eastAsia="es-ES_tradnl"/>
        </w:rPr>
        <w:t>09:00h. Inauguración del Campus. Bienvenida por parte de los Monitores.</w:t>
      </w:r>
    </w:p>
    <w:p w14:paraId="414CA3D0" w14:textId="77777777" w:rsidR="00DC1E7F" w:rsidRPr="00DC1E7F" w:rsidRDefault="00DC1E7F" w:rsidP="00DC1E7F">
      <w:pPr>
        <w:rPr>
          <w:rFonts w:ascii="Arial Narrow" w:hAnsi="Arial Narrow"/>
          <w:sz w:val="22"/>
          <w:szCs w:val="22"/>
          <w:lang w:eastAsia="es-ES_tradnl"/>
        </w:rPr>
      </w:pPr>
      <w:r w:rsidRPr="00DC1E7F">
        <w:rPr>
          <w:rFonts w:ascii="Arial Narrow" w:hAnsi="Arial Narrow"/>
          <w:sz w:val="22"/>
          <w:szCs w:val="22"/>
          <w:lang w:eastAsia="es-ES_tradnl"/>
        </w:rPr>
        <w:t>09:15h. Organización de los grupos de trabajo, por edades.</w:t>
      </w:r>
    </w:p>
    <w:p w14:paraId="34354A6A" w14:textId="77777777" w:rsidR="00DC1E7F" w:rsidRPr="00DC1E7F" w:rsidRDefault="00DC1E7F" w:rsidP="00DC1E7F">
      <w:pPr>
        <w:rPr>
          <w:rFonts w:ascii="Arial Narrow" w:hAnsi="Arial Narrow"/>
          <w:sz w:val="22"/>
          <w:szCs w:val="22"/>
          <w:lang w:eastAsia="es-ES_tradnl"/>
        </w:rPr>
      </w:pPr>
      <w:r w:rsidRPr="00DC1E7F">
        <w:rPr>
          <w:rFonts w:ascii="Arial Narrow" w:hAnsi="Arial Narrow"/>
          <w:sz w:val="22"/>
          <w:szCs w:val="22"/>
          <w:lang w:eastAsia="es-ES_tradnl"/>
        </w:rPr>
        <w:t>09:30h. Foto oficial del Campus, con todos sus participantes y monitores.</w:t>
      </w:r>
    </w:p>
    <w:p w14:paraId="1A4D40B2" w14:textId="77777777" w:rsidR="00BE74E2" w:rsidRPr="00611BF8" w:rsidRDefault="00DC1E7F" w:rsidP="00BE74E2">
      <w:pPr>
        <w:rPr>
          <w:rFonts w:ascii="Arial Narrow" w:eastAsia="Calibri" w:hAnsi="Arial Narrow"/>
          <w:sz w:val="22"/>
          <w:szCs w:val="22"/>
          <w:lang w:eastAsia="en-US"/>
        </w:rPr>
      </w:pPr>
      <w:r w:rsidRPr="00DC1E7F">
        <w:rPr>
          <w:rFonts w:ascii="Arial Narrow" w:hAnsi="Arial Narrow"/>
          <w:sz w:val="22"/>
          <w:szCs w:val="22"/>
          <w:lang w:eastAsia="es-ES_tradnl"/>
        </w:rPr>
        <w:t xml:space="preserve">10:00h. </w:t>
      </w:r>
      <w:bookmarkStart w:id="0" w:name="_Hlk43491939"/>
      <w:r w:rsidR="00BE74E2" w:rsidRPr="00611BF8">
        <w:rPr>
          <w:rFonts w:ascii="Arial Narrow" w:eastAsia="Calibri" w:hAnsi="Arial Narrow"/>
          <w:sz w:val="22"/>
          <w:szCs w:val="22"/>
          <w:lang w:eastAsia="en-US"/>
        </w:rPr>
        <w:t>Grupos más mayores entrenamiento específico de fútbol.</w:t>
      </w:r>
    </w:p>
    <w:p w14:paraId="7B7494E7" w14:textId="18CD1414" w:rsidR="00DC1E7F" w:rsidRPr="00BE74E2" w:rsidRDefault="00BE74E2" w:rsidP="00BE74E2">
      <w:pPr>
        <w:jc w:val="both"/>
        <w:rPr>
          <w:rFonts w:ascii="Arial Narrow" w:eastAsia="Calibri" w:hAnsi="Arial Narrow"/>
          <w:sz w:val="22"/>
          <w:szCs w:val="22"/>
          <w:lang w:eastAsia="en-US"/>
        </w:rPr>
      </w:pPr>
      <w:r w:rsidRPr="00611BF8">
        <w:rPr>
          <w:rFonts w:ascii="Arial Narrow" w:eastAsia="Calibri" w:hAnsi="Arial Narrow"/>
          <w:sz w:val="22"/>
          <w:szCs w:val="22"/>
          <w:lang w:eastAsia="en-US"/>
        </w:rPr>
        <w:t xml:space="preserve">             Grupos más pequeños multi-deporte</w:t>
      </w:r>
      <w:r>
        <w:rPr>
          <w:rFonts w:ascii="Arial Narrow" w:eastAsia="Calibri" w:hAnsi="Arial Narrow"/>
          <w:sz w:val="22"/>
          <w:szCs w:val="22"/>
          <w:lang w:eastAsia="en-US"/>
        </w:rPr>
        <w:t>.</w:t>
      </w:r>
    </w:p>
    <w:bookmarkEnd w:id="0"/>
    <w:p w14:paraId="42815E4D" w14:textId="77777777" w:rsidR="00DC1E7F" w:rsidRPr="00DC1E7F" w:rsidRDefault="00DC1E7F" w:rsidP="00DC1E7F">
      <w:pPr>
        <w:jc w:val="both"/>
        <w:rPr>
          <w:rFonts w:ascii="Arial Narrow" w:eastAsia="Calibri" w:hAnsi="Arial Narrow"/>
          <w:i/>
          <w:sz w:val="22"/>
          <w:szCs w:val="22"/>
          <w:lang w:eastAsia="en-US"/>
        </w:rPr>
      </w:pPr>
      <w:r w:rsidRPr="00DC1E7F">
        <w:rPr>
          <w:rFonts w:ascii="Arial Narrow" w:eastAsia="Calibri" w:hAnsi="Arial Narrow"/>
          <w:sz w:val="22"/>
          <w:szCs w:val="22"/>
          <w:lang w:eastAsia="en-US"/>
        </w:rPr>
        <w:t>11:00h. Descanso.</w:t>
      </w:r>
      <w:r w:rsidRPr="00DC1E7F">
        <w:rPr>
          <w:rFonts w:ascii="Arial Narrow" w:eastAsia="Calibri" w:hAnsi="Arial Narrow"/>
          <w:i/>
          <w:sz w:val="22"/>
          <w:szCs w:val="22"/>
          <w:lang w:eastAsia="en-US"/>
        </w:rPr>
        <w:t xml:space="preserve"> </w:t>
      </w:r>
    </w:p>
    <w:p w14:paraId="780B7787" w14:textId="77777777" w:rsidR="00DC1E7F" w:rsidRPr="00DC1E7F" w:rsidRDefault="00DC1E7F" w:rsidP="00DC1E7F">
      <w:pPr>
        <w:jc w:val="both"/>
        <w:rPr>
          <w:rFonts w:ascii="Arial Narrow" w:eastAsia="Calibri" w:hAnsi="Arial Narrow"/>
          <w:i/>
          <w:sz w:val="22"/>
          <w:szCs w:val="22"/>
          <w:lang w:eastAsia="en-US"/>
        </w:rPr>
      </w:pPr>
    </w:p>
    <w:p w14:paraId="6AF561CA" w14:textId="77777777" w:rsidR="00DC1E7F" w:rsidRPr="00DC1E7F" w:rsidRDefault="00DC1E7F" w:rsidP="00DC1E7F">
      <w:pPr>
        <w:jc w:val="both"/>
        <w:rPr>
          <w:rFonts w:ascii="Arial Narrow" w:eastAsia="Calibri" w:hAnsi="Arial Narrow"/>
          <w:i/>
          <w:lang w:eastAsia="en-US"/>
        </w:rPr>
      </w:pPr>
      <w:r w:rsidRPr="00DC1E7F">
        <w:rPr>
          <w:rFonts w:ascii="Arial Narrow" w:eastAsia="Calibri" w:hAnsi="Arial Narrow"/>
          <w:i/>
          <w:lang w:eastAsia="en-US"/>
        </w:rPr>
        <w:t>Momento para la pausa, antes del cambio de actividad. Los monitores escuchan a los niños/as hablan con ellos, atienden a sus inquietudes, responden a sus preguntas y orientan tanto para el desarrollo correcto de la actividad realizada, como en otras cuestiones más generales.</w:t>
      </w:r>
    </w:p>
    <w:p w14:paraId="62B56403" w14:textId="77777777" w:rsidR="00DC1E7F" w:rsidRPr="00DC1E7F" w:rsidRDefault="00DC1E7F" w:rsidP="00DC1E7F">
      <w:pPr>
        <w:rPr>
          <w:rFonts w:ascii="Arial Narrow" w:hAnsi="Arial Narrow"/>
          <w:sz w:val="22"/>
          <w:szCs w:val="22"/>
          <w:lang w:eastAsia="es-ES_tradnl"/>
        </w:rPr>
      </w:pPr>
    </w:p>
    <w:p w14:paraId="77207F34" w14:textId="4AA54C38" w:rsidR="00BE74E2" w:rsidRPr="00611BF8" w:rsidRDefault="00DC1E7F" w:rsidP="00BE74E2">
      <w:pPr>
        <w:rPr>
          <w:rFonts w:ascii="Arial Narrow" w:eastAsia="Calibri" w:hAnsi="Arial Narrow"/>
          <w:sz w:val="22"/>
          <w:szCs w:val="22"/>
          <w:lang w:eastAsia="en-US"/>
        </w:rPr>
      </w:pPr>
      <w:r w:rsidRPr="00DC1E7F">
        <w:rPr>
          <w:rFonts w:ascii="Arial Narrow" w:hAnsi="Arial Narrow"/>
          <w:sz w:val="22"/>
          <w:szCs w:val="22"/>
          <w:lang w:eastAsia="es-ES_tradnl"/>
        </w:rPr>
        <w:t>11:15h.</w:t>
      </w:r>
      <w:r w:rsidRPr="00DC1E7F">
        <w:rPr>
          <w:rFonts w:ascii="Arial Narrow" w:hAnsi="Arial Narrow"/>
          <w:sz w:val="22"/>
          <w:szCs w:val="22"/>
          <w:lang w:val="es-ES_tradnl" w:eastAsia="es-ES_tradnl"/>
        </w:rPr>
        <w:t xml:space="preserve"> </w:t>
      </w:r>
      <w:r w:rsidR="00BE74E2" w:rsidRPr="00611BF8">
        <w:rPr>
          <w:rFonts w:ascii="Arial Narrow" w:eastAsia="Calibri" w:hAnsi="Arial Narrow"/>
          <w:sz w:val="22"/>
          <w:szCs w:val="22"/>
          <w:lang w:eastAsia="en-US"/>
        </w:rPr>
        <w:t xml:space="preserve">Grupos más </w:t>
      </w:r>
      <w:r w:rsidR="00BE74E2">
        <w:rPr>
          <w:rFonts w:ascii="Arial Narrow" w:eastAsia="Calibri" w:hAnsi="Arial Narrow"/>
          <w:sz w:val="22"/>
          <w:szCs w:val="22"/>
          <w:lang w:eastAsia="en-US"/>
        </w:rPr>
        <w:t>pequeños</w:t>
      </w:r>
      <w:r w:rsidR="00BE74E2" w:rsidRPr="00611BF8">
        <w:rPr>
          <w:rFonts w:ascii="Arial Narrow" w:eastAsia="Calibri" w:hAnsi="Arial Narrow"/>
          <w:sz w:val="22"/>
          <w:szCs w:val="22"/>
          <w:lang w:eastAsia="en-US"/>
        </w:rPr>
        <w:t xml:space="preserve"> entrenamiento específico de fútbol.</w:t>
      </w:r>
    </w:p>
    <w:p w14:paraId="63CABB01" w14:textId="220E623B" w:rsidR="00DC1E7F" w:rsidRPr="00BE74E2" w:rsidRDefault="00BE74E2" w:rsidP="00BE74E2">
      <w:pPr>
        <w:jc w:val="both"/>
        <w:rPr>
          <w:rFonts w:ascii="Arial Narrow" w:eastAsia="Calibri" w:hAnsi="Arial Narrow"/>
          <w:sz w:val="22"/>
          <w:szCs w:val="22"/>
          <w:lang w:eastAsia="en-US"/>
        </w:rPr>
      </w:pPr>
      <w:r w:rsidRPr="00611BF8">
        <w:rPr>
          <w:rFonts w:ascii="Arial Narrow" w:eastAsia="Calibri" w:hAnsi="Arial Narrow"/>
          <w:sz w:val="22"/>
          <w:szCs w:val="22"/>
          <w:lang w:eastAsia="en-US"/>
        </w:rPr>
        <w:t xml:space="preserve">             Grupos más </w:t>
      </w:r>
      <w:r>
        <w:rPr>
          <w:rFonts w:ascii="Arial Narrow" w:eastAsia="Calibri" w:hAnsi="Arial Narrow"/>
          <w:sz w:val="22"/>
          <w:szCs w:val="22"/>
          <w:lang w:eastAsia="en-US"/>
        </w:rPr>
        <w:t>mayores</w:t>
      </w:r>
      <w:r w:rsidRPr="00611BF8">
        <w:rPr>
          <w:rFonts w:ascii="Arial Narrow" w:eastAsia="Calibri" w:hAnsi="Arial Narrow"/>
          <w:sz w:val="22"/>
          <w:szCs w:val="22"/>
          <w:lang w:eastAsia="en-US"/>
        </w:rPr>
        <w:t xml:space="preserve"> multi-deporte</w:t>
      </w:r>
      <w:r>
        <w:rPr>
          <w:rFonts w:ascii="Arial Narrow" w:eastAsia="Calibri" w:hAnsi="Arial Narrow"/>
          <w:sz w:val="22"/>
          <w:szCs w:val="22"/>
          <w:lang w:eastAsia="en-US"/>
        </w:rPr>
        <w:t>.</w:t>
      </w:r>
    </w:p>
    <w:p w14:paraId="68068FB1" w14:textId="0E3A2C26" w:rsidR="00DC1E7F" w:rsidRPr="00BE74E2" w:rsidRDefault="00DC1E7F" w:rsidP="00BE74E2">
      <w:pPr>
        <w:jc w:val="both"/>
        <w:rPr>
          <w:rFonts w:ascii="Arial Narrow" w:eastAsia="Calibri" w:hAnsi="Arial Narrow"/>
          <w:i/>
          <w:lang w:eastAsia="en-US"/>
        </w:rPr>
      </w:pPr>
      <w:r w:rsidRPr="00DC1E7F">
        <w:rPr>
          <w:rFonts w:ascii="Arial Narrow" w:hAnsi="Arial Narrow"/>
          <w:sz w:val="22"/>
          <w:szCs w:val="22"/>
          <w:lang w:val="es-ES_tradnl" w:eastAsia="es-ES_tradnl"/>
        </w:rPr>
        <w:t>12:15h. Almuerzo.</w:t>
      </w:r>
      <w:r w:rsidRPr="00DC1E7F">
        <w:rPr>
          <w:rFonts w:ascii="Arial Narrow" w:eastAsia="Calibri" w:hAnsi="Arial Narrow"/>
          <w:i/>
          <w:lang w:eastAsia="en-US"/>
        </w:rPr>
        <w:t xml:space="preserve"> </w:t>
      </w:r>
    </w:p>
    <w:p w14:paraId="5EC356E2" w14:textId="77777777" w:rsidR="00DC1E7F" w:rsidRPr="00DC1E7F" w:rsidRDefault="00DC1E7F" w:rsidP="00DC1E7F">
      <w:pPr>
        <w:rPr>
          <w:rFonts w:ascii="Arial Narrow" w:hAnsi="Arial Narrow"/>
          <w:i/>
          <w:lang w:val="es-ES_tradnl" w:eastAsia="es-ES_tradnl"/>
        </w:rPr>
      </w:pPr>
      <w:r w:rsidRPr="00DC1E7F">
        <w:rPr>
          <w:rFonts w:ascii="Arial Narrow" w:hAnsi="Arial Narrow"/>
          <w:sz w:val="22"/>
          <w:szCs w:val="22"/>
          <w:lang w:val="pt-BR" w:eastAsia="es-ES_tradnl"/>
        </w:rPr>
        <w:t xml:space="preserve">12:45h. </w:t>
      </w:r>
      <w:r w:rsidRPr="00DC1E7F">
        <w:rPr>
          <w:rFonts w:ascii="Arial Narrow" w:hAnsi="Arial Narrow"/>
          <w:sz w:val="22"/>
          <w:szCs w:val="22"/>
          <w:lang w:val="es-ES_tradnl" w:eastAsia="es-ES_tradnl"/>
        </w:rPr>
        <w:t xml:space="preserve">Competición de fútbol. </w:t>
      </w:r>
      <w:r w:rsidRPr="00DC1E7F">
        <w:rPr>
          <w:rFonts w:ascii="Arial Narrow" w:hAnsi="Arial Narrow"/>
          <w:i/>
          <w:lang w:val="es-ES_tradnl" w:eastAsia="es-ES_tradnl"/>
        </w:rPr>
        <w:t>(Aplicación y experimentación de los sistemas de juego de esta jornada.)</w:t>
      </w:r>
    </w:p>
    <w:p w14:paraId="06E9174A" w14:textId="77777777" w:rsidR="00DC1E7F" w:rsidRPr="00DC1E7F" w:rsidRDefault="00DC1E7F" w:rsidP="00DC1E7F">
      <w:pPr>
        <w:rPr>
          <w:rFonts w:ascii="Arial Narrow" w:hAnsi="Arial Narrow"/>
          <w:sz w:val="22"/>
          <w:szCs w:val="22"/>
          <w:lang w:val="pt-BR" w:eastAsia="es-ES_tradnl"/>
        </w:rPr>
      </w:pPr>
      <w:r w:rsidRPr="00DC1E7F">
        <w:rPr>
          <w:rFonts w:ascii="Arial Narrow" w:hAnsi="Arial Narrow"/>
          <w:sz w:val="22"/>
          <w:szCs w:val="22"/>
          <w:lang w:val="pt-BR" w:eastAsia="es-ES_tradnl"/>
        </w:rPr>
        <w:t>13:45h. Aseo.</w:t>
      </w:r>
    </w:p>
    <w:p w14:paraId="372F16AC" w14:textId="77777777" w:rsidR="00DC1E7F" w:rsidRPr="00DC1E7F" w:rsidRDefault="00DC1E7F" w:rsidP="00DC1E7F">
      <w:pPr>
        <w:rPr>
          <w:rFonts w:ascii="Arial Narrow" w:hAnsi="Arial Narrow"/>
          <w:sz w:val="22"/>
          <w:szCs w:val="22"/>
          <w:lang w:val="pt-BR" w:eastAsia="es-ES_tradnl"/>
        </w:rPr>
      </w:pPr>
      <w:r w:rsidRPr="00DC1E7F">
        <w:rPr>
          <w:rFonts w:ascii="Arial Narrow" w:hAnsi="Arial Narrow"/>
          <w:sz w:val="22"/>
          <w:szCs w:val="22"/>
          <w:lang w:val="pt-BR" w:eastAsia="es-ES_tradnl"/>
        </w:rPr>
        <w:t>14:00h. Salida.</w:t>
      </w:r>
    </w:p>
    <w:p w14:paraId="2485A572" w14:textId="77777777" w:rsidR="00DC1E7F" w:rsidRPr="00DC1E7F" w:rsidRDefault="00DC1E7F" w:rsidP="00DC1E7F">
      <w:pPr>
        <w:rPr>
          <w:rFonts w:ascii="Arial Narrow" w:hAnsi="Arial Narrow"/>
          <w:sz w:val="22"/>
          <w:szCs w:val="22"/>
          <w:lang w:val="es-ES_tradnl" w:eastAsia="es-ES_tradnl"/>
        </w:rPr>
      </w:pPr>
    </w:p>
    <w:p w14:paraId="3628BB8A" w14:textId="77777777" w:rsidR="00DC1E7F" w:rsidRPr="00DC1E7F" w:rsidRDefault="00DC1E7F" w:rsidP="00DC1E7F">
      <w:pPr>
        <w:rPr>
          <w:rFonts w:ascii="Arial Narrow" w:hAnsi="Arial Narrow"/>
          <w:b/>
          <w:sz w:val="22"/>
          <w:szCs w:val="22"/>
          <w:lang w:val="es-ES_tradnl" w:eastAsia="es-ES_tradnl"/>
        </w:rPr>
      </w:pPr>
      <w:r w:rsidRPr="00DC1E7F">
        <w:rPr>
          <w:rFonts w:ascii="Arial Narrow" w:hAnsi="Arial Narrow"/>
          <w:b/>
          <w:sz w:val="22"/>
          <w:szCs w:val="22"/>
          <w:lang w:val="es-ES_tradnl" w:eastAsia="es-ES_tradnl"/>
        </w:rPr>
        <w:t>MARTES, MIÉRCOLES, JUEVES</w:t>
      </w:r>
    </w:p>
    <w:p w14:paraId="53AF6EA7" w14:textId="77777777" w:rsidR="00DC1E7F" w:rsidRPr="00DC1E7F" w:rsidRDefault="00DC1E7F" w:rsidP="00DC1E7F">
      <w:pPr>
        <w:rPr>
          <w:rFonts w:ascii="Arial Narrow" w:hAnsi="Arial Narrow"/>
          <w:sz w:val="22"/>
          <w:szCs w:val="22"/>
          <w:lang w:val="es-ES_tradnl" w:eastAsia="es-ES_tradnl"/>
        </w:rPr>
      </w:pPr>
      <w:r w:rsidRPr="00DC1E7F">
        <w:rPr>
          <w:rFonts w:ascii="Arial Narrow" w:hAnsi="Arial Narrow"/>
          <w:sz w:val="22"/>
          <w:szCs w:val="22"/>
          <w:lang w:val="es-ES_tradnl" w:eastAsia="es-ES_tradnl"/>
        </w:rPr>
        <w:t xml:space="preserve">               </w:t>
      </w:r>
    </w:p>
    <w:p w14:paraId="0C34EE7D" w14:textId="77777777" w:rsidR="00DC1E7F" w:rsidRPr="00DC1E7F" w:rsidRDefault="00DC1E7F" w:rsidP="00DC1E7F">
      <w:pPr>
        <w:rPr>
          <w:rFonts w:ascii="Arial Narrow" w:hAnsi="Arial Narrow"/>
          <w:sz w:val="22"/>
          <w:szCs w:val="22"/>
          <w:lang w:val="es-ES_tradnl" w:eastAsia="es-ES_tradnl"/>
        </w:rPr>
      </w:pPr>
      <w:r w:rsidRPr="00DC1E7F">
        <w:rPr>
          <w:rFonts w:ascii="Arial Narrow" w:hAnsi="Arial Narrow"/>
          <w:sz w:val="22"/>
          <w:szCs w:val="22"/>
          <w:lang w:val="es-ES_tradnl" w:eastAsia="es-ES_tradnl"/>
        </w:rPr>
        <w:t>09:00h. Llegada, recogida de los participantes</w:t>
      </w:r>
    </w:p>
    <w:p w14:paraId="58C3D8D0" w14:textId="77777777" w:rsidR="00BE74E2" w:rsidRPr="00611BF8" w:rsidRDefault="00DC1E7F" w:rsidP="00BE74E2">
      <w:pPr>
        <w:rPr>
          <w:rFonts w:ascii="Arial Narrow" w:eastAsia="Calibri" w:hAnsi="Arial Narrow"/>
          <w:sz w:val="22"/>
          <w:szCs w:val="22"/>
          <w:lang w:eastAsia="en-US"/>
        </w:rPr>
      </w:pPr>
      <w:r w:rsidRPr="00DC1E7F">
        <w:rPr>
          <w:rFonts w:ascii="Arial Narrow" w:hAnsi="Arial Narrow"/>
          <w:sz w:val="22"/>
          <w:szCs w:val="22"/>
          <w:lang w:val="es-ES_tradnl" w:eastAsia="es-ES_tradnl"/>
        </w:rPr>
        <w:t xml:space="preserve">09:15h. </w:t>
      </w:r>
      <w:r w:rsidR="00BE74E2" w:rsidRPr="00611BF8">
        <w:rPr>
          <w:rFonts w:ascii="Arial Narrow" w:eastAsia="Calibri" w:hAnsi="Arial Narrow"/>
          <w:sz w:val="22"/>
          <w:szCs w:val="22"/>
          <w:lang w:eastAsia="en-US"/>
        </w:rPr>
        <w:t>Grupos más mayores entrenamiento específico de fútbol.</w:t>
      </w:r>
    </w:p>
    <w:p w14:paraId="65ADE183" w14:textId="4003DCE9" w:rsidR="00DC1E7F" w:rsidRPr="00BE74E2" w:rsidRDefault="00BE74E2" w:rsidP="00BE74E2">
      <w:pPr>
        <w:jc w:val="both"/>
        <w:rPr>
          <w:rFonts w:ascii="Arial Narrow" w:eastAsia="Calibri" w:hAnsi="Arial Narrow"/>
          <w:sz w:val="22"/>
          <w:szCs w:val="22"/>
          <w:lang w:eastAsia="en-US"/>
        </w:rPr>
      </w:pPr>
      <w:r w:rsidRPr="00611BF8">
        <w:rPr>
          <w:rFonts w:ascii="Arial Narrow" w:eastAsia="Calibri" w:hAnsi="Arial Narrow"/>
          <w:sz w:val="22"/>
          <w:szCs w:val="22"/>
          <w:lang w:eastAsia="en-US"/>
        </w:rPr>
        <w:t xml:space="preserve">             Grupos más pequeños multi-deporte</w:t>
      </w:r>
      <w:r>
        <w:rPr>
          <w:rFonts w:ascii="Arial Narrow" w:eastAsia="Calibri" w:hAnsi="Arial Narrow"/>
          <w:sz w:val="22"/>
          <w:szCs w:val="22"/>
          <w:lang w:eastAsia="en-US"/>
        </w:rPr>
        <w:t>.</w:t>
      </w:r>
    </w:p>
    <w:p w14:paraId="5AB14FF4" w14:textId="77777777" w:rsidR="00DC1E7F" w:rsidRPr="00DC1E7F" w:rsidRDefault="00DC1E7F" w:rsidP="00DC1E7F">
      <w:pPr>
        <w:jc w:val="both"/>
        <w:rPr>
          <w:rFonts w:ascii="Arial Narrow" w:eastAsia="Calibri" w:hAnsi="Arial Narrow"/>
          <w:i/>
          <w:sz w:val="22"/>
          <w:szCs w:val="22"/>
          <w:lang w:eastAsia="en-US"/>
        </w:rPr>
      </w:pPr>
      <w:r w:rsidRPr="00DC1E7F">
        <w:rPr>
          <w:rFonts w:ascii="Arial Narrow" w:eastAsia="Calibri" w:hAnsi="Arial Narrow"/>
          <w:sz w:val="22"/>
          <w:szCs w:val="22"/>
          <w:lang w:eastAsia="en-US"/>
        </w:rPr>
        <w:t>10:30h. Descanso.</w:t>
      </w:r>
      <w:r w:rsidRPr="00DC1E7F">
        <w:rPr>
          <w:rFonts w:ascii="Arial Narrow" w:eastAsia="Calibri" w:hAnsi="Arial Narrow"/>
          <w:i/>
          <w:sz w:val="22"/>
          <w:szCs w:val="22"/>
          <w:lang w:eastAsia="en-US"/>
        </w:rPr>
        <w:t xml:space="preserve"> </w:t>
      </w:r>
    </w:p>
    <w:p w14:paraId="5F553D06" w14:textId="77777777" w:rsidR="00DC1E7F" w:rsidRPr="00DC1E7F" w:rsidRDefault="00DC1E7F" w:rsidP="00DC1E7F">
      <w:pPr>
        <w:jc w:val="both"/>
        <w:rPr>
          <w:rFonts w:ascii="Arial Narrow" w:eastAsia="Calibri" w:hAnsi="Arial Narrow"/>
          <w:i/>
          <w:sz w:val="22"/>
          <w:szCs w:val="22"/>
          <w:lang w:eastAsia="en-US"/>
        </w:rPr>
      </w:pPr>
    </w:p>
    <w:p w14:paraId="6412F2E8" w14:textId="77777777" w:rsidR="00DC1E7F" w:rsidRPr="00DC1E7F" w:rsidRDefault="00DC1E7F" w:rsidP="00DC1E7F">
      <w:pPr>
        <w:jc w:val="both"/>
        <w:rPr>
          <w:rFonts w:ascii="Arial Narrow" w:eastAsia="Calibri" w:hAnsi="Arial Narrow"/>
          <w:i/>
          <w:lang w:eastAsia="en-US"/>
        </w:rPr>
      </w:pPr>
      <w:r w:rsidRPr="00DC1E7F">
        <w:rPr>
          <w:rFonts w:ascii="Arial Narrow" w:eastAsia="Calibri" w:hAnsi="Arial Narrow"/>
          <w:i/>
          <w:lang w:eastAsia="en-US"/>
        </w:rPr>
        <w:t>Momento para la pausa, antes del cambio de actividad. Los monitores escuchan a los niños/as hablan con ellos, atienden a sus inquietudes, responden a sus preguntas y orientan tanto para el desarrollo correcto de la actividad realizada, como en otras cuestiones más generales.</w:t>
      </w:r>
    </w:p>
    <w:p w14:paraId="45FDA56B" w14:textId="77777777" w:rsidR="00DC1E7F" w:rsidRPr="00DC1E7F" w:rsidRDefault="00DC1E7F" w:rsidP="00DC1E7F">
      <w:pPr>
        <w:rPr>
          <w:rFonts w:ascii="Arial Narrow" w:hAnsi="Arial Narrow"/>
          <w:sz w:val="22"/>
          <w:szCs w:val="22"/>
          <w:lang w:eastAsia="es-ES_tradnl"/>
        </w:rPr>
      </w:pPr>
    </w:p>
    <w:p w14:paraId="0181F5EB" w14:textId="77777777" w:rsidR="00BE74E2" w:rsidRPr="00611BF8" w:rsidRDefault="00DC1E7F" w:rsidP="00BE74E2">
      <w:pPr>
        <w:rPr>
          <w:rFonts w:ascii="Arial Narrow" w:eastAsia="Calibri" w:hAnsi="Arial Narrow"/>
          <w:sz w:val="22"/>
          <w:szCs w:val="22"/>
          <w:lang w:eastAsia="en-US"/>
        </w:rPr>
      </w:pPr>
      <w:r w:rsidRPr="00DC1E7F">
        <w:rPr>
          <w:rFonts w:ascii="Arial Narrow" w:hAnsi="Arial Narrow"/>
          <w:sz w:val="22"/>
          <w:szCs w:val="22"/>
          <w:lang w:val="es-ES_tradnl" w:eastAsia="es-ES_tradnl"/>
        </w:rPr>
        <w:t xml:space="preserve">10:45h. </w:t>
      </w:r>
      <w:r w:rsidR="00BE74E2" w:rsidRPr="00611BF8">
        <w:rPr>
          <w:rFonts w:ascii="Arial Narrow" w:eastAsia="Calibri" w:hAnsi="Arial Narrow"/>
          <w:sz w:val="22"/>
          <w:szCs w:val="22"/>
          <w:lang w:eastAsia="en-US"/>
        </w:rPr>
        <w:t xml:space="preserve">Grupos más </w:t>
      </w:r>
      <w:r w:rsidR="00BE74E2">
        <w:rPr>
          <w:rFonts w:ascii="Arial Narrow" w:eastAsia="Calibri" w:hAnsi="Arial Narrow"/>
          <w:sz w:val="22"/>
          <w:szCs w:val="22"/>
          <w:lang w:eastAsia="en-US"/>
        </w:rPr>
        <w:t>pequeños</w:t>
      </w:r>
      <w:r w:rsidR="00BE74E2" w:rsidRPr="00611BF8">
        <w:rPr>
          <w:rFonts w:ascii="Arial Narrow" w:eastAsia="Calibri" w:hAnsi="Arial Narrow"/>
          <w:sz w:val="22"/>
          <w:szCs w:val="22"/>
          <w:lang w:eastAsia="en-US"/>
        </w:rPr>
        <w:t xml:space="preserve"> entrenamiento específico de fútbol.</w:t>
      </w:r>
    </w:p>
    <w:p w14:paraId="2EBFCC5E" w14:textId="47AA1E37" w:rsidR="00DC1E7F" w:rsidRPr="00BE74E2" w:rsidRDefault="00BE74E2" w:rsidP="00BE74E2">
      <w:pPr>
        <w:jc w:val="both"/>
        <w:rPr>
          <w:rFonts w:ascii="Arial Narrow" w:eastAsia="Calibri" w:hAnsi="Arial Narrow"/>
          <w:sz w:val="22"/>
          <w:szCs w:val="22"/>
          <w:lang w:eastAsia="en-US"/>
        </w:rPr>
      </w:pPr>
      <w:r w:rsidRPr="00611BF8">
        <w:rPr>
          <w:rFonts w:ascii="Arial Narrow" w:eastAsia="Calibri" w:hAnsi="Arial Narrow"/>
          <w:sz w:val="22"/>
          <w:szCs w:val="22"/>
          <w:lang w:eastAsia="en-US"/>
        </w:rPr>
        <w:t xml:space="preserve">             Grupos más </w:t>
      </w:r>
      <w:r>
        <w:rPr>
          <w:rFonts w:ascii="Arial Narrow" w:eastAsia="Calibri" w:hAnsi="Arial Narrow"/>
          <w:sz w:val="22"/>
          <w:szCs w:val="22"/>
          <w:lang w:eastAsia="en-US"/>
        </w:rPr>
        <w:t>mayores</w:t>
      </w:r>
      <w:r w:rsidRPr="00611BF8">
        <w:rPr>
          <w:rFonts w:ascii="Arial Narrow" w:eastAsia="Calibri" w:hAnsi="Arial Narrow"/>
          <w:sz w:val="22"/>
          <w:szCs w:val="22"/>
          <w:lang w:eastAsia="en-US"/>
        </w:rPr>
        <w:t xml:space="preserve"> multi-deporte</w:t>
      </w:r>
      <w:r>
        <w:rPr>
          <w:rFonts w:ascii="Arial Narrow" w:eastAsia="Calibri" w:hAnsi="Arial Narrow"/>
          <w:sz w:val="22"/>
          <w:szCs w:val="22"/>
          <w:lang w:eastAsia="en-US"/>
        </w:rPr>
        <w:t>.</w:t>
      </w:r>
    </w:p>
    <w:p w14:paraId="514BEE45" w14:textId="78D51931" w:rsidR="00DC1E7F" w:rsidRPr="00BE74E2" w:rsidRDefault="00DC1E7F" w:rsidP="00BE74E2">
      <w:pPr>
        <w:jc w:val="both"/>
        <w:rPr>
          <w:rFonts w:ascii="Arial Narrow" w:eastAsia="Calibri" w:hAnsi="Arial Narrow"/>
          <w:i/>
          <w:lang w:eastAsia="en-US"/>
        </w:rPr>
      </w:pPr>
      <w:r w:rsidRPr="00DC1E7F">
        <w:rPr>
          <w:rFonts w:ascii="Arial Narrow" w:hAnsi="Arial Narrow"/>
          <w:sz w:val="22"/>
          <w:szCs w:val="22"/>
          <w:lang w:val="es-ES_tradnl" w:eastAsia="es-ES_tradnl"/>
        </w:rPr>
        <w:t>12:00h. Almuerzo.</w:t>
      </w:r>
      <w:r w:rsidRPr="00DC1E7F">
        <w:rPr>
          <w:rFonts w:ascii="Arial Narrow" w:eastAsia="Calibri" w:hAnsi="Arial Narrow"/>
          <w:i/>
          <w:lang w:eastAsia="en-US"/>
        </w:rPr>
        <w:t xml:space="preserve"> </w:t>
      </w:r>
    </w:p>
    <w:p w14:paraId="6900BF68" w14:textId="77777777" w:rsidR="00DC1E7F" w:rsidRPr="00DC1E7F" w:rsidRDefault="00DC1E7F" w:rsidP="00DC1E7F">
      <w:pPr>
        <w:rPr>
          <w:rFonts w:ascii="Arial Narrow" w:hAnsi="Arial Narrow"/>
          <w:i/>
          <w:lang w:val="es-ES_tradnl" w:eastAsia="es-ES_tradnl"/>
        </w:rPr>
      </w:pPr>
      <w:r w:rsidRPr="00DC1E7F">
        <w:rPr>
          <w:rFonts w:ascii="Arial Narrow" w:hAnsi="Arial Narrow"/>
          <w:sz w:val="22"/>
          <w:szCs w:val="22"/>
          <w:lang w:val="es-ES_tradnl" w:eastAsia="es-ES_tradnl"/>
        </w:rPr>
        <w:t>12:30h. Competición de fútbol.</w:t>
      </w:r>
      <w:r w:rsidRPr="00DC1E7F">
        <w:rPr>
          <w:rFonts w:ascii="Arial Narrow" w:hAnsi="Arial Narrow"/>
          <w:i/>
          <w:lang w:val="es-ES_tradnl" w:eastAsia="es-ES_tradnl"/>
        </w:rPr>
        <w:t xml:space="preserve"> (Aplicación y experimentación de los sistemas de juego de esta jornada.)</w:t>
      </w:r>
    </w:p>
    <w:p w14:paraId="5CBBD9A9" w14:textId="77777777" w:rsidR="00DC1E7F" w:rsidRPr="00DC1E7F" w:rsidRDefault="00DC1E7F" w:rsidP="00DC1E7F">
      <w:pPr>
        <w:rPr>
          <w:rFonts w:ascii="Arial Narrow" w:hAnsi="Arial Narrow"/>
          <w:sz w:val="22"/>
          <w:szCs w:val="22"/>
          <w:lang w:val="es-ES_tradnl" w:eastAsia="es-ES_tradnl"/>
        </w:rPr>
      </w:pPr>
      <w:r w:rsidRPr="00DC1E7F">
        <w:rPr>
          <w:rFonts w:ascii="Arial Narrow" w:hAnsi="Arial Narrow"/>
          <w:sz w:val="22"/>
          <w:szCs w:val="22"/>
          <w:lang w:val="es-ES_tradnl" w:eastAsia="es-ES_tradnl"/>
        </w:rPr>
        <w:t>13:45h. Aseo.</w:t>
      </w:r>
    </w:p>
    <w:p w14:paraId="2D9A2347" w14:textId="77777777" w:rsidR="00DC1E7F" w:rsidRPr="00DC1E7F" w:rsidRDefault="00DC1E7F" w:rsidP="00DC1E7F">
      <w:pPr>
        <w:rPr>
          <w:rFonts w:ascii="Arial Narrow" w:hAnsi="Arial Narrow"/>
          <w:sz w:val="22"/>
          <w:szCs w:val="22"/>
          <w:lang w:val="es-ES_tradnl" w:eastAsia="es-ES_tradnl"/>
        </w:rPr>
      </w:pPr>
      <w:r w:rsidRPr="00DC1E7F">
        <w:rPr>
          <w:rFonts w:ascii="Arial Narrow" w:hAnsi="Arial Narrow"/>
          <w:sz w:val="22"/>
          <w:szCs w:val="22"/>
          <w:lang w:val="es-ES_tradnl" w:eastAsia="es-ES_tradnl"/>
        </w:rPr>
        <w:t>14:00h. Salida.</w:t>
      </w:r>
    </w:p>
    <w:p w14:paraId="0D483070" w14:textId="77777777" w:rsidR="00DC1E7F" w:rsidRPr="00DC1E7F" w:rsidRDefault="00DC1E7F" w:rsidP="00DC1E7F">
      <w:pPr>
        <w:rPr>
          <w:rFonts w:ascii="Arial Narrow" w:hAnsi="Arial Narrow"/>
          <w:sz w:val="22"/>
          <w:szCs w:val="22"/>
          <w:lang w:val="es-ES_tradnl" w:eastAsia="es-ES_tradnl"/>
        </w:rPr>
      </w:pPr>
    </w:p>
    <w:p w14:paraId="257703C5" w14:textId="77777777" w:rsidR="00DC1E7F" w:rsidRPr="00DC1E7F" w:rsidRDefault="00DC1E7F" w:rsidP="00DC1E7F">
      <w:pPr>
        <w:rPr>
          <w:rFonts w:ascii="Arial Narrow" w:hAnsi="Arial Narrow"/>
          <w:b/>
          <w:sz w:val="22"/>
          <w:szCs w:val="22"/>
          <w:lang w:val="es-ES_tradnl" w:eastAsia="es-ES_tradnl"/>
        </w:rPr>
      </w:pPr>
      <w:r w:rsidRPr="00DC1E7F">
        <w:rPr>
          <w:rFonts w:ascii="Arial Narrow" w:hAnsi="Arial Narrow"/>
          <w:b/>
          <w:sz w:val="22"/>
          <w:szCs w:val="22"/>
          <w:lang w:val="es-ES_tradnl" w:eastAsia="es-ES_tradnl"/>
        </w:rPr>
        <w:t>VIERNES</w:t>
      </w:r>
    </w:p>
    <w:p w14:paraId="61D85031" w14:textId="77777777" w:rsidR="00DC1E7F" w:rsidRPr="00DC1E7F" w:rsidRDefault="00DC1E7F" w:rsidP="00DC1E7F">
      <w:pPr>
        <w:rPr>
          <w:rFonts w:ascii="Arial Narrow" w:hAnsi="Arial Narrow"/>
          <w:sz w:val="22"/>
          <w:szCs w:val="22"/>
          <w:lang w:val="es-ES_tradnl" w:eastAsia="es-ES_tradnl"/>
        </w:rPr>
      </w:pPr>
    </w:p>
    <w:p w14:paraId="42894769" w14:textId="77777777" w:rsidR="00DC1E7F" w:rsidRPr="00DC1E7F" w:rsidRDefault="00DC1E7F" w:rsidP="00DC1E7F">
      <w:pPr>
        <w:rPr>
          <w:rFonts w:ascii="Arial Narrow" w:hAnsi="Arial Narrow"/>
          <w:sz w:val="22"/>
          <w:szCs w:val="22"/>
          <w:lang w:val="es-ES_tradnl" w:eastAsia="es-ES_tradnl"/>
        </w:rPr>
      </w:pPr>
      <w:r w:rsidRPr="00DC1E7F">
        <w:rPr>
          <w:rFonts w:ascii="Arial Narrow" w:hAnsi="Arial Narrow"/>
          <w:sz w:val="22"/>
          <w:szCs w:val="22"/>
          <w:lang w:val="es-ES_tradnl" w:eastAsia="es-ES_tradnl"/>
        </w:rPr>
        <w:t>09:00h. Llegada, recogida de los participantes</w:t>
      </w:r>
    </w:p>
    <w:p w14:paraId="1DE591FF" w14:textId="77777777" w:rsidR="00BE74E2" w:rsidRPr="00611BF8" w:rsidRDefault="00DC1E7F" w:rsidP="00BE74E2">
      <w:pPr>
        <w:rPr>
          <w:rFonts w:ascii="Arial Narrow" w:eastAsia="Calibri" w:hAnsi="Arial Narrow"/>
          <w:sz w:val="22"/>
          <w:szCs w:val="22"/>
          <w:lang w:eastAsia="en-US"/>
        </w:rPr>
      </w:pPr>
      <w:r w:rsidRPr="00DC1E7F">
        <w:rPr>
          <w:rFonts w:ascii="Arial Narrow" w:hAnsi="Arial Narrow"/>
          <w:sz w:val="22"/>
          <w:szCs w:val="22"/>
          <w:lang w:val="es-ES_tradnl" w:eastAsia="es-ES_tradnl"/>
        </w:rPr>
        <w:t xml:space="preserve">09:15h. </w:t>
      </w:r>
      <w:r w:rsidR="00BE74E2" w:rsidRPr="00611BF8">
        <w:rPr>
          <w:rFonts w:ascii="Arial Narrow" w:eastAsia="Calibri" w:hAnsi="Arial Narrow"/>
          <w:sz w:val="22"/>
          <w:szCs w:val="22"/>
          <w:lang w:eastAsia="en-US"/>
        </w:rPr>
        <w:t>Grupos más mayores entrenamiento específico de fútbol.</w:t>
      </w:r>
    </w:p>
    <w:p w14:paraId="2785584B" w14:textId="4D28BED4" w:rsidR="00DC1E7F" w:rsidRPr="00BE74E2" w:rsidRDefault="00BE74E2" w:rsidP="00BE74E2">
      <w:pPr>
        <w:jc w:val="both"/>
        <w:rPr>
          <w:rFonts w:ascii="Arial Narrow" w:eastAsia="Calibri" w:hAnsi="Arial Narrow"/>
          <w:sz w:val="22"/>
          <w:szCs w:val="22"/>
          <w:lang w:eastAsia="en-US"/>
        </w:rPr>
      </w:pPr>
      <w:r w:rsidRPr="00611BF8">
        <w:rPr>
          <w:rFonts w:ascii="Arial Narrow" w:eastAsia="Calibri" w:hAnsi="Arial Narrow"/>
          <w:sz w:val="22"/>
          <w:szCs w:val="22"/>
          <w:lang w:eastAsia="en-US"/>
        </w:rPr>
        <w:t xml:space="preserve">             Grupos más pequeños multi-deporte</w:t>
      </w:r>
      <w:r>
        <w:rPr>
          <w:rFonts w:ascii="Arial Narrow" w:eastAsia="Calibri" w:hAnsi="Arial Narrow"/>
          <w:sz w:val="22"/>
          <w:szCs w:val="22"/>
          <w:lang w:eastAsia="en-US"/>
        </w:rPr>
        <w:t>.</w:t>
      </w:r>
    </w:p>
    <w:p w14:paraId="41990439" w14:textId="77777777" w:rsidR="00DC1E7F" w:rsidRPr="00DC1E7F" w:rsidRDefault="00DC1E7F" w:rsidP="00DC1E7F">
      <w:pPr>
        <w:rPr>
          <w:rFonts w:ascii="Arial Narrow" w:hAnsi="Arial Narrow"/>
          <w:sz w:val="22"/>
          <w:szCs w:val="22"/>
          <w:lang w:val="es-ES_tradnl" w:eastAsia="es-ES_tradnl"/>
        </w:rPr>
      </w:pPr>
      <w:r w:rsidRPr="00DC1E7F">
        <w:rPr>
          <w:rFonts w:ascii="Arial Narrow" w:hAnsi="Arial Narrow"/>
          <w:sz w:val="22"/>
          <w:szCs w:val="22"/>
          <w:lang w:val="es-ES_tradnl" w:eastAsia="es-ES_tradnl"/>
        </w:rPr>
        <w:t>10:30h. Descanso.</w:t>
      </w:r>
    </w:p>
    <w:p w14:paraId="2643C36B" w14:textId="77777777" w:rsidR="00DC1E7F" w:rsidRPr="00DC1E7F" w:rsidRDefault="00DC1E7F" w:rsidP="00DC1E7F">
      <w:pPr>
        <w:jc w:val="both"/>
        <w:rPr>
          <w:rFonts w:ascii="Arial Narrow" w:eastAsia="Calibri" w:hAnsi="Arial Narrow"/>
          <w:i/>
          <w:sz w:val="22"/>
          <w:szCs w:val="22"/>
          <w:lang w:eastAsia="en-US"/>
        </w:rPr>
      </w:pPr>
    </w:p>
    <w:p w14:paraId="10ACA901" w14:textId="77777777" w:rsidR="00DC1E7F" w:rsidRPr="00DC1E7F" w:rsidRDefault="00DC1E7F" w:rsidP="00DC1E7F">
      <w:pPr>
        <w:jc w:val="both"/>
        <w:rPr>
          <w:rFonts w:ascii="Arial Narrow" w:eastAsia="Calibri" w:hAnsi="Arial Narrow"/>
          <w:i/>
          <w:lang w:eastAsia="en-US"/>
        </w:rPr>
      </w:pPr>
      <w:r w:rsidRPr="00DC1E7F">
        <w:rPr>
          <w:rFonts w:ascii="Arial Narrow" w:eastAsia="Calibri" w:hAnsi="Arial Narrow"/>
          <w:i/>
          <w:lang w:eastAsia="en-US"/>
        </w:rPr>
        <w:t>Momento para la pausa, antes del cambio de actividad. Los monitores escuchan a los niños/as hablan con ellos, atienden a sus inquietudes, responden a sus preguntas y orientan tanto para el desarrollo correcto de la actividad realizada, como en otras cuestiones más generales.</w:t>
      </w:r>
    </w:p>
    <w:p w14:paraId="4ADC49A1" w14:textId="77777777" w:rsidR="00DC1E7F" w:rsidRPr="00DC1E7F" w:rsidRDefault="00DC1E7F" w:rsidP="00DC1E7F">
      <w:pPr>
        <w:jc w:val="both"/>
        <w:rPr>
          <w:rFonts w:ascii="Arial Narrow" w:eastAsia="Calibri" w:hAnsi="Arial Narrow"/>
          <w:i/>
          <w:lang w:eastAsia="en-US"/>
        </w:rPr>
      </w:pPr>
    </w:p>
    <w:p w14:paraId="233EC707" w14:textId="77777777" w:rsidR="00BE74E2" w:rsidRPr="00611BF8" w:rsidRDefault="00DC1E7F" w:rsidP="00BE74E2">
      <w:pPr>
        <w:rPr>
          <w:rFonts w:ascii="Arial Narrow" w:eastAsia="Calibri" w:hAnsi="Arial Narrow"/>
          <w:sz w:val="22"/>
          <w:szCs w:val="22"/>
          <w:lang w:eastAsia="en-US"/>
        </w:rPr>
      </w:pPr>
      <w:r w:rsidRPr="00DC1E7F">
        <w:rPr>
          <w:rFonts w:ascii="Arial Narrow" w:hAnsi="Arial Narrow"/>
          <w:sz w:val="22"/>
          <w:szCs w:val="22"/>
          <w:lang w:eastAsia="es-ES_tradnl"/>
        </w:rPr>
        <w:t xml:space="preserve">10:45h. </w:t>
      </w:r>
      <w:r w:rsidR="00BE74E2" w:rsidRPr="00611BF8">
        <w:rPr>
          <w:rFonts w:ascii="Arial Narrow" w:eastAsia="Calibri" w:hAnsi="Arial Narrow"/>
          <w:sz w:val="22"/>
          <w:szCs w:val="22"/>
          <w:lang w:eastAsia="en-US"/>
        </w:rPr>
        <w:t xml:space="preserve">Grupos más </w:t>
      </w:r>
      <w:r w:rsidR="00BE74E2">
        <w:rPr>
          <w:rFonts w:ascii="Arial Narrow" w:eastAsia="Calibri" w:hAnsi="Arial Narrow"/>
          <w:sz w:val="22"/>
          <w:szCs w:val="22"/>
          <w:lang w:eastAsia="en-US"/>
        </w:rPr>
        <w:t>pequeños</w:t>
      </w:r>
      <w:r w:rsidR="00BE74E2" w:rsidRPr="00611BF8">
        <w:rPr>
          <w:rFonts w:ascii="Arial Narrow" w:eastAsia="Calibri" w:hAnsi="Arial Narrow"/>
          <w:sz w:val="22"/>
          <w:szCs w:val="22"/>
          <w:lang w:eastAsia="en-US"/>
        </w:rPr>
        <w:t xml:space="preserve"> entrenamiento específico de fútbol.</w:t>
      </w:r>
    </w:p>
    <w:p w14:paraId="00017D29" w14:textId="605F16F1" w:rsidR="00DC1E7F" w:rsidRPr="00BE74E2" w:rsidRDefault="00BE74E2" w:rsidP="00BE74E2">
      <w:pPr>
        <w:jc w:val="both"/>
        <w:rPr>
          <w:rFonts w:ascii="Arial Narrow" w:eastAsia="Calibri" w:hAnsi="Arial Narrow"/>
          <w:sz w:val="22"/>
          <w:szCs w:val="22"/>
          <w:lang w:eastAsia="en-US"/>
        </w:rPr>
      </w:pPr>
      <w:r w:rsidRPr="00611BF8">
        <w:rPr>
          <w:rFonts w:ascii="Arial Narrow" w:eastAsia="Calibri" w:hAnsi="Arial Narrow"/>
          <w:sz w:val="22"/>
          <w:szCs w:val="22"/>
          <w:lang w:eastAsia="en-US"/>
        </w:rPr>
        <w:t xml:space="preserve">             Grupos más </w:t>
      </w:r>
      <w:r>
        <w:rPr>
          <w:rFonts w:ascii="Arial Narrow" w:eastAsia="Calibri" w:hAnsi="Arial Narrow"/>
          <w:sz w:val="22"/>
          <w:szCs w:val="22"/>
          <w:lang w:eastAsia="en-US"/>
        </w:rPr>
        <w:t>mayores</w:t>
      </w:r>
      <w:r w:rsidRPr="00611BF8">
        <w:rPr>
          <w:rFonts w:ascii="Arial Narrow" w:eastAsia="Calibri" w:hAnsi="Arial Narrow"/>
          <w:sz w:val="22"/>
          <w:szCs w:val="22"/>
          <w:lang w:eastAsia="en-US"/>
        </w:rPr>
        <w:t xml:space="preserve"> multi-deporte</w:t>
      </w:r>
      <w:r>
        <w:rPr>
          <w:rFonts w:ascii="Arial Narrow" w:eastAsia="Calibri" w:hAnsi="Arial Narrow"/>
          <w:sz w:val="22"/>
          <w:szCs w:val="22"/>
          <w:lang w:eastAsia="en-US"/>
        </w:rPr>
        <w:t>.</w:t>
      </w:r>
    </w:p>
    <w:p w14:paraId="17B48B00" w14:textId="7935F997" w:rsidR="00DC1E7F" w:rsidRPr="00BE74E2" w:rsidRDefault="00DC1E7F" w:rsidP="00BE74E2">
      <w:pPr>
        <w:jc w:val="both"/>
        <w:rPr>
          <w:rFonts w:ascii="Arial Narrow" w:eastAsia="Calibri" w:hAnsi="Arial Narrow"/>
          <w:i/>
          <w:sz w:val="22"/>
          <w:szCs w:val="22"/>
          <w:lang w:eastAsia="en-US"/>
        </w:rPr>
      </w:pPr>
      <w:r w:rsidRPr="00DC1E7F">
        <w:rPr>
          <w:rFonts w:ascii="Arial Narrow" w:hAnsi="Arial Narrow"/>
          <w:sz w:val="22"/>
          <w:szCs w:val="22"/>
          <w:lang w:eastAsia="es-ES_tradnl"/>
        </w:rPr>
        <w:t>12:00h. Almuerzo.</w:t>
      </w:r>
    </w:p>
    <w:p w14:paraId="0445503A" w14:textId="69A065BD" w:rsidR="00DC1E7F" w:rsidRPr="00DC1E7F" w:rsidRDefault="00DC1E7F" w:rsidP="00DC1E7F">
      <w:pPr>
        <w:rPr>
          <w:rFonts w:ascii="Arial Narrow" w:hAnsi="Arial Narrow"/>
          <w:i/>
          <w:lang w:val="es-ES_tradnl" w:eastAsia="es-ES_tradnl"/>
        </w:rPr>
      </w:pPr>
      <w:r w:rsidRPr="00DC1E7F">
        <w:rPr>
          <w:rFonts w:ascii="Arial Narrow" w:hAnsi="Arial Narrow"/>
          <w:sz w:val="22"/>
          <w:szCs w:val="22"/>
          <w:lang w:eastAsia="es-ES_tradnl"/>
        </w:rPr>
        <w:t>12:30h. Competición de fútbol.</w:t>
      </w:r>
      <w:r w:rsidRPr="00DC1E7F">
        <w:rPr>
          <w:rFonts w:ascii="Arial Narrow" w:hAnsi="Arial Narrow"/>
          <w:i/>
          <w:lang w:val="es-ES_tradnl" w:eastAsia="es-ES_tradnl"/>
        </w:rPr>
        <w:t xml:space="preserve"> (Aplicación y experimentación de los sistemas de juego de esta jornada)</w:t>
      </w:r>
      <w:r>
        <w:rPr>
          <w:rFonts w:ascii="Arial Narrow" w:hAnsi="Arial Narrow"/>
          <w:i/>
          <w:lang w:val="es-ES_tradnl" w:eastAsia="es-ES_tradnl"/>
        </w:rPr>
        <w:t>.</w:t>
      </w:r>
    </w:p>
    <w:p w14:paraId="722370A6" w14:textId="77777777" w:rsidR="00DC1E7F" w:rsidRPr="00DC1E7F" w:rsidRDefault="00DC1E7F" w:rsidP="00DC1E7F">
      <w:pPr>
        <w:rPr>
          <w:rFonts w:ascii="Arial Narrow" w:hAnsi="Arial Narrow"/>
          <w:sz w:val="22"/>
          <w:szCs w:val="22"/>
          <w:lang w:val="es-ES_tradnl" w:eastAsia="es-ES_tradnl"/>
        </w:rPr>
      </w:pPr>
      <w:r w:rsidRPr="00DC1E7F">
        <w:rPr>
          <w:rFonts w:ascii="Arial Narrow" w:hAnsi="Arial Narrow"/>
          <w:sz w:val="22"/>
          <w:szCs w:val="22"/>
          <w:lang w:val="es-ES_tradnl" w:eastAsia="es-ES_tradnl"/>
        </w:rPr>
        <w:t>13:30h. Aseo.</w:t>
      </w:r>
    </w:p>
    <w:p w14:paraId="54A57741" w14:textId="496C006A" w:rsidR="00DC1E7F" w:rsidRPr="00DC1E7F" w:rsidRDefault="00DC1E7F" w:rsidP="00DC1E7F">
      <w:pPr>
        <w:rPr>
          <w:rFonts w:ascii="Arial Narrow" w:hAnsi="Arial Narrow"/>
          <w:i/>
          <w:sz w:val="22"/>
          <w:szCs w:val="22"/>
          <w:lang w:val="es-ES_tradnl" w:eastAsia="es-ES_tradnl"/>
        </w:rPr>
      </w:pPr>
      <w:r w:rsidRPr="00DC1E7F">
        <w:rPr>
          <w:rFonts w:ascii="Arial Narrow" w:hAnsi="Arial Narrow"/>
          <w:sz w:val="22"/>
          <w:szCs w:val="22"/>
          <w:lang w:val="es-ES_tradnl" w:eastAsia="es-ES_tradnl"/>
        </w:rPr>
        <w:t xml:space="preserve">13:45h. Clausura del Campus </w:t>
      </w:r>
      <w:r w:rsidRPr="00DC1E7F">
        <w:rPr>
          <w:rFonts w:ascii="Arial Narrow" w:hAnsi="Arial Narrow"/>
          <w:i/>
          <w:lang w:val="es-ES_tradnl" w:eastAsia="es-ES_tradnl"/>
        </w:rPr>
        <w:t>(Sorteo de camiseta oficial del Real Valladolid firmada por los jugadores del primer equipo).</w:t>
      </w:r>
    </w:p>
    <w:p w14:paraId="6ADCE8A1" w14:textId="13434AF2" w:rsidR="00DC1E7F" w:rsidRDefault="00DC1E7F" w:rsidP="00DC1E7F">
      <w:pPr>
        <w:rPr>
          <w:rFonts w:ascii="Arial Narrow" w:hAnsi="Arial Narrow"/>
          <w:sz w:val="22"/>
          <w:szCs w:val="22"/>
          <w:lang w:val="es-ES_tradnl" w:eastAsia="es-ES_tradnl"/>
        </w:rPr>
      </w:pPr>
      <w:r w:rsidRPr="00DC1E7F">
        <w:rPr>
          <w:rFonts w:ascii="Arial Narrow" w:hAnsi="Arial Narrow"/>
          <w:sz w:val="22"/>
          <w:szCs w:val="22"/>
          <w:lang w:val="es-ES_tradnl" w:eastAsia="es-ES_tradnl"/>
        </w:rPr>
        <w:t>14:00h. Salida. Fin del Campus</w:t>
      </w:r>
    </w:p>
    <w:p w14:paraId="179ED6D8" w14:textId="375535CC" w:rsidR="00DC1E7F" w:rsidRPr="00DC1E7F" w:rsidRDefault="00DC1E7F" w:rsidP="00DC1E7F">
      <w:pPr>
        <w:tabs>
          <w:tab w:val="left" w:pos="10090"/>
        </w:tabs>
        <w:rPr>
          <w:rFonts w:ascii="Arial Narrow" w:hAnsi="Arial Narrow"/>
          <w:sz w:val="22"/>
          <w:szCs w:val="22"/>
          <w:lang w:val="es-ES_tradnl" w:eastAsia="es-ES_tradnl"/>
        </w:rPr>
      </w:pPr>
      <w:r>
        <w:rPr>
          <w:rFonts w:ascii="Arial Narrow" w:hAnsi="Arial Narrow"/>
          <w:sz w:val="22"/>
          <w:szCs w:val="22"/>
          <w:lang w:val="es-ES_tradnl" w:eastAsia="es-ES_tradnl"/>
        </w:rPr>
        <w:tab/>
      </w:r>
    </w:p>
    <w:p w14:paraId="37D55788" w14:textId="3AFFFBFC" w:rsidR="00DC1E7F" w:rsidRDefault="00DC1E7F" w:rsidP="00DC1E7F">
      <w:pPr>
        <w:rPr>
          <w:rFonts w:ascii="Arial Narrow" w:hAnsi="Arial Narrow"/>
          <w:i/>
          <w:lang w:val="es-ES_tradnl" w:eastAsia="es-ES_tradnl"/>
        </w:rPr>
      </w:pPr>
      <w:r w:rsidRPr="00DC1E7F">
        <w:rPr>
          <w:rFonts w:ascii="Arial Narrow" w:hAnsi="Arial Narrow"/>
          <w:i/>
          <w:lang w:val="es-ES_tradnl" w:eastAsia="es-ES_tradnl"/>
        </w:rPr>
        <w:t>*La programación puede estar sujeta a alguna variación.</w:t>
      </w:r>
    </w:p>
    <w:p w14:paraId="0972C39F" w14:textId="77777777" w:rsidR="004846F3" w:rsidRPr="00DC1E7F" w:rsidRDefault="004846F3" w:rsidP="00DC1E7F">
      <w:pPr>
        <w:rPr>
          <w:rFonts w:ascii="Arial Narrow" w:hAnsi="Arial Narrow"/>
          <w:i/>
          <w:lang w:val="es-ES_tradnl" w:eastAsia="es-ES_tradnl"/>
        </w:rPr>
      </w:pPr>
    </w:p>
    <w:p w14:paraId="0E8BDDBE" w14:textId="77777777" w:rsidR="00DC1E7F" w:rsidRPr="00DC1E7F" w:rsidRDefault="00DC1E7F" w:rsidP="00DC1E7F">
      <w:pPr>
        <w:autoSpaceDE w:val="0"/>
        <w:autoSpaceDN w:val="0"/>
        <w:adjustRightInd w:val="0"/>
        <w:rPr>
          <w:rFonts w:ascii="HelveticaNeueLTStd-Cn" w:eastAsiaTheme="minorHAnsi" w:hAnsi="HelveticaNeueLTStd-Cn" w:cs="HelveticaNeueLTStd-Cn"/>
          <w:color w:val="000000"/>
          <w:lang w:val="es-ES_tradnl" w:eastAsia="en-US"/>
        </w:rPr>
      </w:pPr>
    </w:p>
    <w:p w14:paraId="26C673A1" w14:textId="12C772C5" w:rsidR="00DC1E7F" w:rsidRPr="00DC1E7F" w:rsidRDefault="00DC1E7F" w:rsidP="00DC1E7F">
      <w:pPr>
        <w:spacing w:line="480" w:lineRule="auto"/>
        <w:jc w:val="both"/>
        <w:rPr>
          <w:rFonts w:ascii="Verdana" w:hAnsi="Verdana"/>
          <w:sz w:val="16"/>
          <w:szCs w:val="16"/>
          <w:lang w:val="es-ES_tradnl"/>
        </w:rPr>
      </w:pPr>
      <w:r w:rsidRPr="00DC1E7F">
        <w:rPr>
          <w:rFonts w:ascii="Verdana" w:hAnsi="Verdana"/>
          <w:sz w:val="16"/>
          <w:szCs w:val="16"/>
          <w:lang w:val="es-ES_tradnl"/>
        </w:rPr>
        <w:lastRenderedPageBreak/>
        <w:t>Nombre: ______________________________</w:t>
      </w:r>
      <w:r w:rsidRPr="00DC1E7F">
        <w:rPr>
          <w:rFonts w:ascii="Verdana" w:hAnsi="Verdana"/>
          <w:sz w:val="16"/>
          <w:szCs w:val="16"/>
          <w:lang w:val="es-ES_tradnl"/>
        </w:rPr>
        <w:tab/>
        <w:t>Apellidos: ____________________________________________________</w:t>
      </w:r>
    </w:p>
    <w:p w14:paraId="264EA468" w14:textId="77777777" w:rsidR="00DC1E7F" w:rsidRPr="00DC1E7F" w:rsidRDefault="00DC1E7F" w:rsidP="00DC1E7F">
      <w:pPr>
        <w:spacing w:line="480" w:lineRule="auto"/>
        <w:jc w:val="both"/>
        <w:rPr>
          <w:rFonts w:ascii="Verdana" w:hAnsi="Verdana"/>
          <w:sz w:val="16"/>
          <w:szCs w:val="16"/>
          <w:lang w:val="es-ES_tradnl"/>
        </w:rPr>
      </w:pPr>
      <w:r w:rsidRPr="00DC1E7F">
        <w:rPr>
          <w:rFonts w:ascii="Verdana" w:hAnsi="Verdana"/>
          <w:sz w:val="16"/>
          <w:szCs w:val="16"/>
          <w:lang w:val="es-ES_tradnl"/>
        </w:rPr>
        <w:t>Fecha nacimiento (dd/mm/aa): _____ / _____ / _____ Población y Provincia: _______________________________________</w:t>
      </w:r>
    </w:p>
    <w:p w14:paraId="3205F71C" w14:textId="77777777" w:rsidR="00DC1E7F" w:rsidRPr="00DC1E7F" w:rsidRDefault="00DC1E7F" w:rsidP="00DC1E7F">
      <w:pPr>
        <w:spacing w:line="480" w:lineRule="auto"/>
        <w:jc w:val="both"/>
        <w:rPr>
          <w:rFonts w:ascii="Verdana" w:hAnsi="Verdana"/>
          <w:sz w:val="16"/>
          <w:szCs w:val="16"/>
          <w:lang w:val="es-ES_tradnl"/>
        </w:rPr>
      </w:pPr>
      <w:r w:rsidRPr="00DC1E7F">
        <w:rPr>
          <w:rFonts w:ascii="Verdana" w:hAnsi="Verdana"/>
          <w:sz w:val="16"/>
          <w:szCs w:val="16"/>
          <w:lang w:val="es-ES_tradnl"/>
        </w:rPr>
        <w:t>Dirección: _________________________________________________________________________ C.P: ________________</w:t>
      </w:r>
    </w:p>
    <w:p w14:paraId="29E5B208" w14:textId="77777777" w:rsidR="00DC1E7F" w:rsidRPr="00DC1E7F" w:rsidRDefault="00DC1E7F" w:rsidP="00DC1E7F">
      <w:pPr>
        <w:spacing w:line="480" w:lineRule="auto"/>
        <w:jc w:val="both"/>
        <w:rPr>
          <w:rFonts w:ascii="Verdana" w:hAnsi="Verdana"/>
          <w:sz w:val="16"/>
          <w:szCs w:val="16"/>
          <w:lang w:val="es-ES_tradnl"/>
        </w:rPr>
      </w:pPr>
      <w:r w:rsidRPr="00DC1E7F">
        <w:rPr>
          <w:rFonts w:ascii="Verdana" w:hAnsi="Verdana"/>
          <w:sz w:val="16"/>
          <w:szCs w:val="16"/>
          <w:lang w:val="es-ES_tradnl"/>
        </w:rPr>
        <w:t>Observaciones (alimentación especial, medicación, alergias, etc): _________________________________________________</w:t>
      </w:r>
      <w:r w:rsidRPr="00DC1E7F">
        <w:rPr>
          <w:rFonts w:ascii="Verdana" w:eastAsiaTheme="minorHAnsi" w:hAnsi="Verdana" w:cstheme="minorBidi"/>
          <w:sz w:val="16"/>
          <w:szCs w:val="16"/>
          <w:lang w:eastAsia="en-US"/>
        </w:rPr>
        <w:t xml:space="preserve"> </w:t>
      </w:r>
      <w:bookmarkStart w:id="1" w:name="_Hlk43203454"/>
      <w:r w:rsidRPr="00DC1E7F">
        <w:rPr>
          <w:rFonts w:ascii="Verdana" w:eastAsiaTheme="minorHAnsi" w:hAnsi="Verdana" w:cstheme="minorBidi"/>
          <w:sz w:val="16"/>
          <w:szCs w:val="16"/>
          <w:lang w:eastAsia="en-US"/>
        </w:rPr>
        <w:t>Juega de PORTERO (entrenamiento específico): rodear SI / NO</w:t>
      </w:r>
      <w:bookmarkEnd w:id="1"/>
    </w:p>
    <w:p w14:paraId="6BEBB3F8" w14:textId="77777777" w:rsidR="00DC1E7F" w:rsidRPr="00DC1E7F" w:rsidRDefault="00DC1E7F" w:rsidP="00DC1E7F">
      <w:pPr>
        <w:spacing w:line="480" w:lineRule="auto"/>
        <w:jc w:val="both"/>
        <w:rPr>
          <w:rFonts w:ascii="Verdana" w:eastAsiaTheme="minorHAnsi" w:hAnsi="Verdana" w:cstheme="minorBidi"/>
          <w:sz w:val="16"/>
          <w:szCs w:val="16"/>
          <w:lang w:val="es-ES_tradnl" w:eastAsia="en-US"/>
        </w:rPr>
      </w:pPr>
      <w:r w:rsidRPr="00DC1E7F">
        <w:rPr>
          <w:rFonts w:ascii="Verdana" w:hAnsi="Verdana"/>
          <w:sz w:val="16"/>
          <w:szCs w:val="16"/>
          <w:lang w:val="es-ES_tradnl"/>
        </w:rPr>
        <w:t>En qué Equipo/Club juega: _______________________________</w:t>
      </w:r>
      <w:r w:rsidRPr="00DC1E7F">
        <w:rPr>
          <w:rFonts w:ascii="Verdana" w:eastAsiaTheme="minorHAnsi" w:hAnsi="Verdana" w:cstheme="minorBidi"/>
          <w:sz w:val="16"/>
          <w:szCs w:val="16"/>
          <w:lang w:val="es-ES_tradnl" w:eastAsia="en-US"/>
        </w:rPr>
        <w:t>__________________________________________________</w:t>
      </w:r>
    </w:p>
    <w:p w14:paraId="4C6433D8" w14:textId="77777777" w:rsidR="00DC1E7F" w:rsidRPr="00DC1E7F" w:rsidRDefault="00DC1E7F" w:rsidP="00DC1E7F">
      <w:pPr>
        <w:spacing w:line="480" w:lineRule="auto"/>
        <w:jc w:val="both"/>
        <w:rPr>
          <w:rFonts w:ascii="Verdana" w:hAnsi="Verdana"/>
          <w:sz w:val="16"/>
          <w:szCs w:val="16"/>
          <w:lang w:val="es-ES_tradnl"/>
        </w:rPr>
      </w:pPr>
      <w:r w:rsidRPr="00DC1E7F">
        <w:rPr>
          <w:rFonts w:ascii="Verdana" w:hAnsi="Verdana"/>
          <w:sz w:val="16"/>
          <w:szCs w:val="16"/>
          <w:lang w:val="es-ES_tradnl"/>
        </w:rPr>
        <w:t>Nombre y apellidos padre/madre/tutor legal: __________________________________________________________________</w:t>
      </w:r>
    </w:p>
    <w:p w14:paraId="3B25BDF6" w14:textId="77777777" w:rsidR="00DC1E7F" w:rsidRPr="00DC1E7F" w:rsidRDefault="00DC1E7F" w:rsidP="00DC1E7F">
      <w:pPr>
        <w:spacing w:line="480" w:lineRule="auto"/>
        <w:jc w:val="both"/>
        <w:rPr>
          <w:rFonts w:ascii="Verdana" w:hAnsi="Verdana"/>
          <w:sz w:val="16"/>
          <w:szCs w:val="16"/>
          <w:lang w:val="es-ES_tradnl"/>
        </w:rPr>
      </w:pPr>
      <w:r w:rsidRPr="00DC1E7F">
        <w:rPr>
          <w:rFonts w:ascii="Verdana" w:hAnsi="Verdana"/>
          <w:sz w:val="16"/>
          <w:szCs w:val="16"/>
          <w:lang w:val="es-ES_tradnl"/>
        </w:rPr>
        <w:t>DNI (padre/madre/tutor legal): _____________________ Teléfono/s de contacto: ____________________________________</w:t>
      </w:r>
    </w:p>
    <w:p w14:paraId="31F54DB3" w14:textId="77777777" w:rsidR="00DC1E7F" w:rsidRPr="00DC1E7F" w:rsidRDefault="00DC1E7F" w:rsidP="00DC1E7F">
      <w:pPr>
        <w:spacing w:line="480" w:lineRule="auto"/>
        <w:jc w:val="both"/>
        <w:rPr>
          <w:rFonts w:ascii="Verdana" w:hAnsi="Verdana"/>
          <w:sz w:val="16"/>
          <w:szCs w:val="16"/>
          <w:lang w:val="es-ES_tradnl"/>
        </w:rPr>
      </w:pPr>
      <w:r w:rsidRPr="00DC1E7F">
        <w:rPr>
          <w:rFonts w:ascii="Verdana" w:hAnsi="Verdana"/>
          <w:sz w:val="16"/>
          <w:szCs w:val="16"/>
          <w:lang w:val="es-ES_tradnl"/>
        </w:rPr>
        <w:t>E-mail/s de contacto (muy importante): ______________________________________________________________________</w:t>
      </w:r>
    </w:p>
    <w:p w14:paraId="2AB2A2DF" w14:textId="77777777" w:rsidR="00DC1E7F" w:rsidRPr="00DC1E7F" w:rsidRDefault="00DC1E7F" w:rsidP="00DC1E7F">
      <w:pPr>
        <w:spacing w:line="276" w:lineRule="auto"/>
        <w:jc w:val="both"/>
        <w:rPr>
          <w:rFonts w:ascii="Verdana" w:hAnsi="Verdana"/>
          <w:sz w:val="16"/>
          <w:szCs w:val="16"/>
          <w:lang w:val="es-ES_tradnl"/>
        </w:rPr>
      </w:pPr>
    </w:p>
    <w:p w14:paraId="1C2F228E" w14:textId="0C3FE5DE" w:rsidR="00DC1E7F" w:rsidRDefault="00DC1E7F" w:rsidP="00DC1E7F">
      <w:pPr>
        <w:spacing w:line="276" w:lineRule="auto"/>
        <w:jc w:val="both"/>
        <w:rPr>
          <w:rFonts w:ascii="Arial" w:hAnsi="Arial" w:cs="Arial"/>
          <w:b/>
          <w:sz w:val="22"/>
          <w:szCs w:val="22"/>
          <w:lang w:val="es-ES_tradnl"/>
        </w:rPr>
      </w:pPr>
      <w:r w:rsidRPr="00DC1E7F">
        <w:rPr>
          <w:rFonts w:ascii="Arial" w:hAnsi="Arial" w:cs="Arial"/>
          <w:b/>
          <w:sz w:val="22"/>
          <w:szCs w:val="22"/>
          <w:lang w:val="es-ES_tradnl"/>
        </w:rPr>
        <w:t>SEDE: LOS CERROS / HORARIO: 9:00hrs.- 14:00hrs. / PRECIO: 1</w:t>
      </w:r>
      <w:r w:rsidR="00EC5981">
        <w:rPr>
          <w:rFonts w:ascii="Arial" w:hAnsi="Arial" w:cs="Arial"/>
          <w:b/>
          <w:sz w:val="22"/>
          <w:szCs w:val="22"/>
          <w:lang w:val="es-ES_tradnl"/>
        </w:rPr>
        <w:t>8</w:t>
      </w:r>
      <w:r w:rsidRPr="00DC1E7F">
        <w:rPr>
          <w:rFonts w:ascii="Arial" w:hAnsi="Arial" w:cs="Arial"/>
          <w:b/>
          <w:sz w:val="22"/>
          <w:szCs w:val="22"/>
          <w:lang w:val="es-ES_tradnl"/>
        </w:rPr>
        <w:t xml:space="preserve">0€ </w:t>
      </w:r>
    </w:p>
    <w:p w14:paraId="15ABD1C1" w14:textId="77777777" w:rsidR="00EC5981" w:rsidRPr="00DC1E7F" w:rsidRDefault="00EC5981" w:rsidP="00DC1E7F">
      <w:pPr>
        <w:spacing w:line="276" w:lineRule="auto"/>
        <w:jc w:val="both"/>
        <w:rPr>
          <w:rFonts w:ascii="Arial" w:hAnsi="Arial" w:cs="Arial"/>
          <w:b/>
          <w:sz w:val="22"/>
          <w:szCs w:val="22"/>
          <w:lang w:val="es-ES_tradnl"/>
        </w:rPr>
      </w:pPr>
    </w:p>
    <w:p w14:paraId="574D60D3" w14:textId="6B73C3C3" w:rsidR="00DC1E7F" w:rsidRDefault="00DC1E7F" w:rsidP="00DC1E7F">
      <w:pPr>
        <w:spacing w:line="276" w:lineRule="auto"/>
        <w:jc w:val="both"/>
        <w:rPr>
          <w:rFonts w:ascii="Arial" w:hAnsi="Arial" w:cs="Arial"/>
          <w:b/>
          <w:sz w:val="18"/>
          <w:szCs w:val="18"/>
          <w:lang w:val="es-ES_tradnl"/>
        </w:rPr>
      </w:pPr>
      <w:r w:rsidRPr="00DC1E7F">
        <w:rPr>
          <w:rFonts w:ascii="Arial" w:hAnsi="Arial" w:cs="Arial"/>
          <w:b/>
          <w:sz w:val="18"/>
          <w:szCs w:val="18"/>
          <w:lang w:val="es-ES_tradnl"/>
        </w:rPr>
        <w:t>FECHAS ELEGIDAS:</w:t>
      </w:r>
    </w:p>
    <w:p w14:paraId="5329FDC2" w14:textId="77777777" w:rsidR="00DC1E7F" w:rsidRPr="00DC1E7F" w:rsidRDefault="00DC1E7F" w:rsidP="00DC1E7F">
      <w:pPr>
        <w:spacing w:line="276" w:lineRule="auto"/>
        <w:jc w:val="both"/>
        <w:rPr>
          <w:rFonts w:ascii="Arial" w:hAnsi="Arial" w:cs="Arial"/>
          <w:b/>
          <w:sz w:val="18"/>
          <w:szCs w:val="18"/>
          <w:lang w:val="es-ES_tradnl"/>
        </w:rPr>
      </w:pPr>
    </w:p>
    <w:p w14:paraId="4E88642E" w14:textId="77777777" w:rsidR="00DC1E7F" w:rsidRPr="00DC1E7F" w:rsidRDefault="00DC1E7F" w:rsidP="00DC1E7F">
      <w:pPr>
        <w:spacing w:line="480" w:lineRule="auto"/>
        <w:ind w:firstLine="708"/>
        <w:rPr>
          <w:rFonts w:ascii="Verdana" w:hAnsi="Verdana"/>
          <w:i/>
          <w:sz w:val="14"/>
          <w:szCs w:val="14"/>
          <w:lang w:val="es-ES_tradnl"/>
        </w:rPr>
      </w:pPr>
      <w:r w:rsidRPr="00DC1E7F">
        <w:rPr>
          <w:rFonts w:ascii="Verdana" w:hAnsi="Verdana"/>
          <w:noProof/>
          <w:sz w:val="16"/>
          <w:szCs w:val="16"/>
        </w:rPr>
        <mc:AlternateContent>
          <mc:Choice Requires="wps">
            <w:drawing>
              <wp:anchor distT="0" distB="0" distL="114300" distR="114300" simplePos="0" relativeHeight="251674624" behindDoc="0" locked="0" layoutInCell="1" allowOverlap="1" wp14:anchorId="10EEE365" wp14:editId="37964BE5">
                <wp:simplePos x="0" y="0"/>
                <wp:positionH relativeFrom="column">
                  <wp:posOffset>4578350</wp:posOffset>
                </wp:positionH>
                <wp:positionV relativeFrom="paragraph">
                  <wp:posOffset>5080</wp:posOffset>
                </wp:positionV>
                <wp:extent cx="1514475" cy="679450"/>
                <wp:effectExtent l="0" t="0" r="28575" b="25400"/>
                <wp:wrapNone/>
                <wp:docPr id="2" name="3 Rectángulo"/>
                <wp:cNvGraphicFramePr/>
                <a:graphic xmlns:a="http://schemas.openxmlformats.org/drawingml/2006/main">
                  <a:graphicData uri="http://schemas.microsoft.com/office/word/2010/wordprocessingShape">
                    <wps:wsp>
                      <wps:cNvSpPr/>
                      <wps:spPr>
                        <a:xfrm>
                          <a:off x="0" y="0"/>
                          <a:ext cx="1514475" cy="679450"/>
                        </a:xfrm>
                        <a:prstGeom prst="rect">
                          <a:avLst/>
                        </a:prstGeom>
                        <a:solidFill>
                          <a:sysClr val="window" lastClr="FFFFFF"/>
                        </a:solidFill>
                        <a:ln w="25400" cap="flat" cmpd="sng" algn="ctr">
                          <a:solidFill>
                            <a:srgbClr val="F79646"/>
                          </a:solidFill>
                          <a:prstDash val="solid"/>
                        </a:ln>
                        <a:effectLst/>
                      </wps:spPr>
                      <wps:txbx>
                        <w:txbxContent>
                          <w:p w14:paraId="105E3470" w14:textId="77777777" w:rsidR="00DC1E7F" w:rsidRDefault="00DC1E7F" w:rsidP="00DC1E7F">
                            <w:pPr>
                              <w:pStyle w:val="Ttulo1"/>
                              <w:jc w:val="center"/>
                              <w:rPr>
                                <w:b w:val="0"/>
                                <w:sz w:val="16"/>
                                <w:szCs w:val="16"/>
                              </w:rPr>
                            </w:pPr>
                            <w:r w:rsidRPr="00C75C22">
                              <w:rPr>
                                <w:b w:val="0"/>
                                <w:sz w:val="16"/>
                                <w:szCs w:val="16"/>
                              </w:rPr>
                              <w:t>IMPORTE TOTAL PAGADO</w:t>
                            </w:r>
                          </w:p>
                          <w:p w14:paraId="090E73E0" w14:textId="77777777" w:rsidR="00DC1E7F" w:rsidRPr="00DF6508" w:rsidRDefault="00DC1E7F" w:rsidP="00DC1E7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EE365" id="3 Rectángulo" o:spid="_x0000_s1026" style="position:absolute;left:0;text-align:left;margin-left:360.5pt;margin-top:.4pt;width:119.25pt;height:5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" fillcolor="window" strokecolor="#f79646" strokeweight="2pt">
                <v:textbox>
                  <w:txbxContent>
                    <w:p w14:paraId="105E3470" w14:textId="77777777" w:rsidR="00DC1E7F" w:rsidRDefault="00DC1E7F" w:rsidP="00DC1E7F">
                      <w:pPr>
                        <w:pStyle w:val="Ttulo1"/>
                        <w:jc w:val="center"/>
                        <w:rPr>
                          <w:b w:val="0"/>
                          <w:sz w:val="16"/>
                          <w:szCs w:val="16"/>
                        </w:rPr>
                      </w:pPr>
                      <w:r w:rsidRPr="00C75C22">
                        <w:rPr>
                          <w:b w:val="0"/>
                          <w:sz w:val="16"/>
                          <w:szCs w:val="16"/>
                        </w:rPr>
                        <w:t>IMPORTE TOTAL PAGADO</w:t>
                      </w:r>
                    </w:p>
                    <w:p w14:paraId="090E73E0" w14:textId="77777777" w:rsidR="00DC1E7F" w:rsidRPr="00DF6508" w:rsidRDefault="00DC1E7F" w:rsidP="00DC1E7F"/>
                  </w:txbxContent>
                </v:textbox>
              </v:rect>
            </w:pict>
          </mc:Fallback>
        </mc:AlternateContent>
      </w:r>
      <w:r w:rsidRPr="00DC1E7F">
        <w:rPr>
          <w:rFonts w:ascii="Arial" w:hAnsi="Arial" w:cs="Arial"/>
          <w:b/>
          <w:lang w:val="es-ES_tradnl"/>
        </w:rPr>
        <w:tab/>
      </w:r>
      <w:r w:rsidRPr="00DC1E7F">
        <w:rPr>
          <w:rFonts w:ascii="Arial" w:hAnsi="Arial" w:cs="Arial"/>
          <w:b/>
          <w:noProof/>
          <w:sz w:val="18"/>
          <w:szCs w:val="18"/>
        </w:rPr>
        <mc:AlternateContent>
          <mc:Choice Requires="wps">
            <w:drawing>
              <wp:anchor distT="0" distB="0" distL="114300" distR="114300" simplePos="0" relativeHeight="251675648" behindDoc="0" locked="0" layoutInCell="1" allowOverlap="1" wp14:anchorId="1BEA5E7E" wp14:editId="0937DA7F">
                <wp:simplePos x="0" y="0"/>
                <wp:positionH relativeFrom="column">
                  <wp:posOffset>273050</wp:posOffset>
                </wp:positionH>
                <wp:positionV relativeFrom="paragraph">
                  <wp:posOffset>12065</wp:posOffset>
                </wp:positionV>
                <wp:extent cx="114300" cy="114300"/>
                <wp:effectExtent l="0" t="0" r="19050" b="19050"/>
                <wp:wrapNone/>
                <wp:docPr id="3" name="7 Rectángulo"/>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D8A17C" id="7 Rectángulo" o:spid="_x0000_s1026" style="position:absolute;margin-left:21.5pt;margin-top:.95pt;width:9pt;height: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" fillcolor="window" strokecolor="windowText" strokeweight="1.5pt"/>
            </w:pict>
          </mc:Fallback>
        </mc:AlternateContent>
      </w:r>
      <w:r w:rsidRPr="00DC1E7F">
        <w:rPr>
          <w:rFonts w:ascii="Verdana" w:hAnsi="Verdana"/>
          <w:sz w:val="14"/>
          <w:szCs w:val="14"/>
          <w:lang w:val="es-ES_tradnl"/>
        </w:rPr>
        <w:t>Del 29 de junio al 3 de julio</w:t>
      </w:r>
      <w:r w:rsidRPr="00345006">
        <w:rPr>
          <w:rFonts w:ascii="Verdana" w:hAnsi="Verdana"/>
          <w:i/>
          <w:iCs/>
          <w:sz w:val="14"/>
          <w:szCs w:val="14"/>
          <w:lang w:val="es-ES_tradnl"/>
        </w:rPr>
        <w:t xml:space="preserve"> (ambos inclusive)</w:t>
      </w:r>
    </w:p>
    <w:p w14:paraId="61781745" w14:textId="77777777" w:rsidR="00DC1E7F" w:rsidRPr="00DC1E7F" w:rsidRDefault="00DC1E7F" w:rsidP="00DC1E7F">
      <w:pPr>
        <w:spacing w:line="480" w:lineRule="auto"/>
        <w:ind w:firstLine="708"/>
        <w:rPr>
          <w:rFonts w:ascii="Verdana" w:hAnsi="Verdana"/>
          <w:i/>
          <w:sz w:val="14"/>
          <w:szCs w:val="14"/>
          <w:lang w:val="es-ES_tradnl"/>
        </w:rPr>
      </w:pPr>
      <w:r w:rsidRPr="00DC1E7F">
        <w:rPr>
          <w:rFonts w:ascii="Arial" w:hAnsi="Arial" w:cs="Arial"/>
          <w:b/>
          <w:lang w:val="es-ES_tradnl"/>
        </w:rPr>
        <w:tab/>
      </w:r>
      <w:r w:rsidRPr="00DC1E7F">
        <w:rPr>
          <w:rFonts w:ascii="Arial" w:hAnsi="Arial" w:cs="Arial"/>
          <w:b/>
          <w:noProof/>
          <w:sz w:val="18"/>
          <w:szCs w:val="18"/>
        </w:rPr>
        <mc:AlternateContent>
          <mc:Choice Requires="wps">
            <w:drawing>
              <wp:anchor distT="0" distB="0" distL="114300" distR="114300" simplePos="0" relativeHeight="251676672" behindDoc="0" locked="0" layoutInCell="1" allowOverlap="1" wp14:anchorId="3EC601FE" wp14:editId="4D474E88">
                <wp:simplePos x="0" y="0"/>
                <wp:positionH relativeFrom="column">
                  <wp:posOffset>273050</wp:posOffset>
                </wp:positionH>
                <wp:positionV relativeFrom="paragraph">
                  <wp:posOffset>12065</wp:posOffset>
                </wp:positionV>
                <wp:extent cx="114300" cy="114300"/>
                <wp:effectExtent l="0" t="0" r="19050" b="19050"/>
                <wp:wrapNone/>
                <wp:docPr id="4" name="7 Rectángulo"/>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09A707" id="7 Rectángulo" o:spid="_x0000_s1026" style="position:absolute;margin-left:21.5pt;margin-top:.95pt;width:9pt;height: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" fillcolor="window" strokecolor="windowText" strokeweight="1.5pt"/>
            </w:pict>
          </mc:Fallback>
        </mc:AlternateContent>
      </w:r>
      <w:r w:rsidRPr="00DC1E7F">
        <w:rPr>
          <w:rFonts w:ascii="Verdana" w:hAnsi="Verdana"/>
          <w:sz w:val="14"/>
          <w:szCs w:val="14"/>
          <w:lang w:val="es-ES_tradnl"/>
        </w:rPr>
        <w:t xml:space="preserve">Del 6 de julio al 10 de julio </w:t>
      </w:r>
      <w:r w:rsidRPr="00345006">
        <w:rPr>
          <w:rFonts w:ascii="Verdana" w:hAnsi="Verdana"/>
          <w:i/>
          <w:iCs/>
          <w:sz w:val="14"/>
          <w:szCs w:val="14"/>
          <w:lang w:val="es-ES_tradnl"/>
        </w:rPr>
        <w:t>(ambos inclusive)</w:t>
      </w:r>
    </w:p>
    <w:p w14:paraId="572194BF" w14:textId="77777777" w:rsidR="00DC1E7F" w:rsidRPr="00DC1E7F" w:rsidRDefault="00DC1E7F" w:rsidP="00DC1E7F">
      <w:pPr>
        <w:spacing w:line="480" w:lineRule="auto"/>
        <w:ind w:firstLine="708"/>
        <w:rPr>
          <w:rFonts w:ascii="Verdana" w:hAnsi="Verdana"/>
          <w:i/>
          <w:sz w:val="14"/>
          <w:szCs w:val="14"/>
          <w:lang w:val="es-ES_tradnl"/>
        </w:rPr>
      </w:pPr>
      <w:r w:rsidRPr="00DC1E7F">
        <w:rPr>
          <w:rFonts w:ascii="Arial" w:hAnsi="Arial" w:cs="Arial"/>
          <w:b/>
          <w:lang w:val="es-ES_tradnl"/>
        </w:rPr>
        <w:tab/>
      </w:r>
      <w:r w:rsidRPr="00DC1E7F">
        <w:rPr>
          <w:rFonts w:ascii="Arial" w:hAnsi="Arial" w:cs="Arial"/>
          <w:b/>
          <w:noProof/>
          <w:sz w:val="18"/>
          <w:szCs w:val="18"/>
        </w:rPr>
        <mc:AlternateContent>
          <mc:Choice Requires="wps">
            <w:drawing>
              <wp:anchor distT="0" distB="0" distL="114300" distR="114300" simplePos="0" relativeHeight="251677696" behindDoc="0" locked="0" layoutInCell="1" allowOverlap="1" wp14:anchorId="439C8867" wp14:editId="6729BED1">
                <wp:simplePos x="0" y="0"/>
                <wp:positionH relativeFrom="column">
                  <wp:posOffset>273050</wp:posOffset>
                </wp:positionH>
                <wp:positionV relativeFrom="paragraph">
                  <wp:posOffset>12065</wp:posOffset>
                </wp:positionV>
                <wp:extent cx="114300" cy="114300"/>
                <wp:effectExtent l="0" t="0" r="19050" b="19050"/>
                <wp:wrapNone/>
                <wp:docPr id="5" name="7 Rectángulo"/>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AD53AF" id="7 Rectángulo" o:spid="_x0000_s1026" style="position:absolute;margin-left:21.5pt;margin-top:.95pt;width:9pt;height: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" fillcolor="window" strokecolor="windowText" strokeweight="1.5pt"/>
            </w:pict>
          </mc:Fallback>
        </mc:AlternateContent>
      </w:r>
      <w:r w:rsidRPr="00DC1E7F">
        <w:rPr>
          <w:rFonts w:ascii="Verdana" w:hAnsi="Verdana"/>
          <w:sz w:val="14"/>
          <w:szCs w:val="14"/>
          <w:lang w:val="es-ES_tradnl"/>
        </w:rPr>
        <w:t xml:space="preserve">Del 13 de julio al 17 de julio </w:t>
      </w:r>
      <w:r w:rsidRPr="00DC1E7F">
        <w:rPr>
          <w:rFonts w:ascii="Verdana" w:hAnsi="Verdana"/>
          <w:i/>
          <w:sz w:val="14"/>
          <w:szCs w:val="14"/>
          <w:lang w:val="es-ES_tradnl"/>
        </w:rPr>
        <w:t>(ambos inclusive)</w:t>
      </w:r>
    </w:p>
    <w:p w14:paraId="3E5445B1" w14:textId="77777777" w:rsidR="00DC1E7F" w:rsidRPr="00DC1E7F" w:rsidRDefault="00DC1E7F" w:rsidP="00DC1E7F">
      <w:pPr>
        <w:spacing w:line="480" w:lineRule="auto"/>
        <w:ind w:firstLine="708"/>
        <w:rPr>
          <w:rFonts w:ascii="Verdana" w:hAnsi="Verdana"/>
          <w:i/>
          <w:sz w:val="14"/>
          <w:szCs w:val="14"/>
          <w:lang w:val="es-ES_tradnl"/>
        </w:rPr>
      </w:pPr>
      <w:r w:rsidRPr="00DC1E7F">
        <w:rPr>
          <w:rFonts w:ascii="Arial" w:hAnsi="Arial" w:cs="Arial"/>
          <w:b/>
          <w:lang w:val="es-ES_tradnl"/>
        </w:rPr>
        <w:tab/>
      </w:r>
      <w:r w:rsidRPr="00DC1E7F">
        <w:rPr>
          <w:rFonts w:ascii="Arial" w:hAnsi="Arial" w:cs="Arial"/>
          <w:b/>
          <w:noProof/>
          <w:sz w:val="18"/>
          <w:szCs w:val="18"/>
        </w:rPr>
        <mc:AlternateContent>
          <mc:Choice Requires="wps">
            <w:drawing>
              <wp:anchor distT="0" distB="0" distL="114300" distR="114300" simplePos="0" relativeHeight="251678720" behindDoc="0" locked="0" layoutInCell="1" allowOverlap="1" wp14:anchorId="478A4B3E" wp14:editId="1F7551E8">
                <wp:simplePos x="0" y="0"/>
                <wp:positionH relativeFrom="column">
                  <wp:posOffset>273050</wp:posOffset>
                </wp:positionH>
                <wp:positionV relativeFrom="paragraph">
                  <wp:posOffset>12065</wp:posOffset>
                </wp:positionV>
                <wp:extent cx="114300" cy="114300"/>
                <wp:effectExtent l="0" t="0" r="19050" b="19050"/>
                <wp:wrapNone/>
                <wp:docPr id="11" name="7 Rectángulo"/>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F4C8B3" id="7 Rectángulo" o:spid="_x0000_s1026" style="position:absolute;margin-left:21.5pt;margin-top:.95pt;width:9pt;height:9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" fillcolor="window" strokecolor="windowText" strokeweight="1.5pt"/>
            </w:pict>
          </mc:Fallback>
        </mc:AlternateContent>
      </w:r>
      <w:r w:rsidRPr="00DC1E7F">
        <w:rPr>
          <w:rFonts w:ascii="Verdana" w:hAnsi="Verdana"/>
          <w:sz w:val="14"/>
          <w:szCs w:val="14"/>
          <w:lang w:val="es-ES_tradnl"/>
        </w:rPr>
        <w:t xml:space="preserve">Del 20 de julio al 24 de julio </w:t>
      </w:r>
      <w:r w:rsidRPr="00DC1E7F">
        <w:rPr>
          <w:rFonts w:ascii="Verdana" w:hAnsi="Verdana"/>
          <w:i/>
          <w:sz w:val="14"/>
          <w:szCs w:val="14"/>
          <w:lang w:val="es-ES_tradnl"/>
        </w:rPr>
        <w:t>(ambos inclusive)</w:t>
      </w:r>
    </w:p>
    <w:p w14:paraId="42027D21" w14:textId="77777777" w:rsidR="00DC1E7F" w:rsidRPr="00DC1E7F" w:rsidRDefault="00DC1E7F" w:rsidP="00DC1E7F">
      <w:pPr>
        <w:spacing w:line="276" w:lineRule="auto"/>
        <w:jc w:val="both"/>
        <w:rPr>
          <w:rFonts w:ascii="Arial" w:hAnsi="Arial" w:cs="Arial"/>
          <w:b/>
          <w:sz w:val="18"/>
          <w:szCs w:val="18"/>
          <w:lang w:val="es-ES_tradnl"/>
        </w:rPr>
      </w:pPr>
      <w:r w:rsidRPr="00DC1E7F">
        <w:rPr>
          <w:rFonts w:ascii="Arial" w:hAnsi="Arial" w:cs="Arial"/>
          <w:b/>
          <w:lang w:val="es-ES_tradnl"/>
        </w:rPr>
        <w:tab/>
      </w:r>
      <w:r w:rsidRPr="00DC1E7F">
        <w:rPr>
          <w:rFonts w:ascii="Arial" w:hAnsi="Arial" w:cs="Arial"/>
          <w:b/>
          <w:noProof/>
          <w:sz w:val="18"/>
          <w:szCs w:val="18"/>
        </w:rPr>
        <mc:AlternateContent>
          <mc:Choice Requires="wps">
            <w:drawing>
              <wp:anchor distT="0" distB="0" distL="114300" distR="114300" simplePos="0" relativeHeight="251679744" behindDoc="0" locked="0" layoutInCell="1" allowOverlap="1" wp14:anchorId="72D3F696" wp14:editId="48A7D95E">
                <wp:simplePos x="0" y="0"/>
                <wp:positionH relativeFrom="column">
                  <wp:posOffset>273050</wp:posOffset>
                </wp:positionH>
                <wp:positionV relativeFrom="paragraph">
                  <wp:posOffset>12065</wp:posOffset>
                </wp:positionV>
                <wp:extent cx="114300" cy="114300"/>
                <wp:effectExtent l="0" t="0" r="19050" b="19050"/>
                <wp:wrapNone/>
                <wp:docPr id="6" name="7 Rectángulo"/>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8086F3" id="7 Rectángulo" o:spid="_x0000_s1026" style="position:absolute;margin-left:21.5pt;margin-top:.95pt;width:9pt;height: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" fillcolor="window" strokecolor="windowText" strokeweight="1.5pt"/>
            </w:pict>
          </mc:Fallback>
        </mc:AlternateContent>
      </w:r>
      <w:r w:rsidRPr="00DC1E7F">
        <w:rPr>
          <w:rFonts w:ascii="Arial" w:hAnsi="Arial" w:cs="Arial"/>
          <w:b/>
          <w:lang w:val="es-ES_tradnl"/>
        </w:rPr>
        <w:tab/>
      </w:r>
      <w:r w:rsidRPr="00DC1E7F">
        <w:rPr>
          <w:rFonts w:ascii="Verdana" w:hAnsi="Verdana"/>
          <w:sz w:val="14"/>
          <w:szCs w:val="14"/>
          <w:lang w:val="es-ES_tradnl"/>
        </w:rPr>
        <w:t xml:space="preserve">Del 27 de julio al 31 de julio </w:t>
      </w:r>
      <w:r w:rsidRPr="00DC1E7F">
        <w:rPr>
          <w:rFonts w:ascii="Verdana" w:hAnsi="Verdana"/>
          <w:i/>
          <w:sz w:val="14"/>
          <w:szCs w:val="14"/>
          <w:lang w:val="es-ES_tradnl"/>
        </w:rPr>
        <w:t>(ambos inclusive)</w:t>
      </w:r>
      <w:r w:rsidRPr="00DC1E7F">
        <w:rPr>
          <w:rFonts w:ascii="Arial" w:hAnsi="Arial" w:cs="Arial"/>
          <w:b/>
          <w:sz w:val="18"/>
          <w:szCs w:val="18"/>
          <w:lang w:val="es-ES_tradnl"/>
        </w:rPr>
        <w:t xml:space="preserve"> </w:t>
      </w:r>
    </w:p>
    <w:p w14:paraId="74872F0E" w14:textId="77777777" w:rsidR="00DC1E7F" w:rsidRPr="00DC1E7F" w:rsidRDefault="00DC1E7F" w:rsidP="00DC1E7F">
      <w:pPr>
        <w:spacing w:line="276" w:lineRule="auto"/>
        <w:jc w:val="both"/>
        <w:rPr>
          <w:rFonts w:ascii="Arial" w:hAnsi="Arial" w:cs="Arial"/>
          <w:b/>
          <w:sz w:val="18"/>
          <w:szCs w:val="18"/>
          <w:lang w:val="es-ES_tradnl"/>
        </w:rPr>
      </w:pPr>
    </w:p>
    <w:p w14:paraId="7299E4C0" w14:textId="18021AC1" w:rsidR="004846F3" w:rsidRPr="00DC1E7F" w:rsidRDefault="00DC1E7F" w:rsidP="00423C40">
      <w:pPr>
        <w:spacing w:line="480" w:lineRule="auto"/>
        <w:ind w:left="708" w:firstLine="708"/>
        <w:rPr>
          <w:rFonts w:ascii="Verdana" w:hAnsi="Verdana"/>
          <w:i/>
          <w:sz w:val="14"/>
          <w:szCs w:val="14"/>
          <w:lang w:val="es-ES_tradnl"/>
        </w:rPr>
      </w:pPr>
      <w:bookmarkStart w:id="2" w:name="_Hlk43203223"/>
      <w:r w:rsidRPr="00DC1E7F">
        <w:rPr>
          <w:rFonts w:ascii="Arial" w:hAnsi="Arial" w:cs="Arial"/>
          <w:b/>
          <w:noProof/>
          <w:sz w:val="18"/>
          <w:szCs w:val="18"/>
        </w:rPr>
        <mc:AlternateContent>
          <mc:Choice Requires="wps">
            <w:drawing>
              <wp:anchor distT="0" distB="0" distL="114300" distR="114300" simplePos="0" relativeHeight="251657728" behindDoc="0" locked="0" layoutInCell="1" allowOverlap="1" wp14:anchorId="732458E6" wp14:editId="54736857">
                <wp:simplePos x="0" y="0"/>
                <wp:positionH relativeFrom="column">
                  <wp:posOffset>276225</wp:posOffset>
                </wp:positionH>
                <wp:positionV relativeFrom="paragraph">
                  <wp:posOffset>3810</wp:posOffset>
                </wp:positionV>
                <wp:extent cx="114300" cy="114300"/>
                <wp:effectExtent l="0" t="0" r="19050" b="19050"/>
                <wp:wrapNone/>
                <wp:docPr id="13" name="7 Rectángulo"/>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16AF45" id="7 Rectángulo" o:spid="_x0000_s1026" style="position:absolute;margin-left:21.75pt;margin-top:.3pt;width:9pt;height:9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" fillcolor="window" strokecolor="windowText" strokeweight="1.5pt"/>
            </w:pict>
          </mc:Fallback>
        </mc:AlternateContent>
      </w:r>
      <w:r w:rsidRPr="00DC1E7F">
        <w:rPr>
          <w:rFonts w:ascii="Verdana" w:hAnsi="Verdana"/>
          <w:sz w:val="14"/>
          <w:szCs w:val="14"/>
          <w:lang w:val="es-ES_tradnl"/>
        </w:rPr>
        <w:t xml:space="preserve">Soy jugador del CD San Pio X temporada 2019-2020 </w:t>
      </w:r>
      <w:r w:rsidRPr="00DC1E7F">
        <w:rPr>
          <w:rFonts w:ascii="Verdana" w:hAnsi="Verdana"/>
          <w:i/>
          <w:sz w:val="14"/>
          <w:szCs w:val="14"/>
          <w:lang w:val="es-ES_tradnl"/>
        </w:rPr>
        <w:t>(marcar solo si aplica)</w:t>
      </w:r>
      <w:bookmarkEnd w:id="2"/>
    </w:p>
    <w:p w14:paraId="7D5D69C1" w14:textId="77777777" w:rsidR="00DC1E7F" w:rsidRPr="00DC1E7F" w:rsidRDefault="00DC1E7F" w:rsidP="00DC1E7F">
      <w:pPr>
        <w:spacing w:line="480" w:lineRule="auto"/>
        <w:rPr>
          <w:rFonts w:ascii="Verdana" w:hAnsi="Verdana"/>
          <w:sz w:val="16"/>
          <w:szCs w:val="16"/>
          <w:lang w:val="es-ES_tradnl"/>
        </w:rPr>
      </w:pPr>
      <w:r w:rsidRPr="00DC1E7F">
        <w:rPr>
          <w:rFonts w:ascii="Arial" w:hAnsi="Arial" w:cs="Arial"/>
          <w:b/>
          <w:sz w:val="18"/>
          <w:szCs w:val="18"/>
          <w:lang w:val="es-ES_tradnl"/>
        </w:rPr>
        <w:t>TALLAS EQUIPACIÓN:</w:t>
      </w:r>
      <w:r w:rsidRPr="00DC1E7F">
        <w:rPr>
          <w:rFonts w:ascii="Verdana" w:hAnsi="Verdana"/>
          <w:sz w:val="14"/>
          <w:szCs w:val="14"/>
          <w:lang w:val="es-ES_tradnl"/>
        </w:rPr>
        <w:t xml:space="preserve"> (tachar la que corresponda) </w:t>
      </w:r>
      <w:r w:rsidRPr="00DC1E7F">
        <w:rPr>
          <w:rFonts w:ascii="Arial" w:hAnsi="Arial" w:cs="Arial"/>
          <w:b/>
          <w:sz w:val="18"/>
          <w:szCs w:val="18"/>
          <w:u w:val="single"/>
          <w:lang w:val="es-ES_tradnl"/>
        </w:rPr>
        <w:t>(116)</w:t>
      </w:r>
      <w:r w:rsidRPr="00DC1E7F">
        <w:rPr>
          <w:rFonts w:ascii="Arial" w:hAnsi="Arial" w:cs="Arial"/>
          <w:b/>
          <w:sz w:val="18"/>
          <w:szCs w:val="18"/>
          <w:lang w:val="es-ES_tradnl"/>
        </w:rPr>
        <w:t xml:space="preserve">    (</w:t>
      </w:r>
      <w:r w:rsidRPr="00DC1E7F">
        <w:rPr>
          <w:rFonts w:ascii="Arial" w:hAnsi="Arial" w:cs="Arial"/>
          <w:b/>
          <w:sz w:val="18"/>
          <w:szCs w:val="18"/>
          <w:u w:val="single"/>
          <w:lang w:val="es-ES_tradnl"/>
        </w:rPr>
        <w:t>128)</w:t>
      </w:r>
      <w:r w:rsidRPr="00DC1E7F">
        <w:rPr>
          <w:rFonts w:ascii="Arial" w:hAnsi="Arial" w:cs="Arial"/>
          <w:b/>
          <w:sz w:val="18"/>
          <w:szCs w:val="18"/>
          <w:lang w:val="es-ES_tradnl"/>
        </w:rPr>
        <w:t xml:space="preserve">    (</w:t>
      </w:r>
      <w:r w:rsidRPr="00DC1E7F">
        <w:rPr>
          <w:rFonts w:ascii="Arial" w:hAnsi="Arial" w:cs="Arial"/>
          <w:b/>
          <w:sz w:val="18"/>
          <w:szCs w:val="18"/>
          <w:u w:val="single"/>
          <w:lang w:val="es-ES_tradnl"/>
        </w:rPr>
        <w:t>140)</w:t>
      </w:r>
      <w:r w:rsidRPr="00DC1E7F">
        <w:rPr>
          <w:rFonts w:ascii="Arial" w:hAnsi="Arial" w:cs="Arial"/>
          <w:b/>
          <w:sz w:val="18"/>
          <w:szCs w:val="18"/>
          <w:lang w:val="es-ES_tradnl"/>
        </w:rPr>
        <w:t xml:space="preserve">    </w:t>
      </w:r>
      <w:r w:rsidRPr="00DC1E7F">
        <w:rPr>
          <w:rFonts w:ascii="Arial" w:hAnsi="Arial" w:cs="Arial"/>
          <w:b/>
          <w:sz w:val="18"/>
          <w:szCs w:val="18"/>
          <w:u w:val="single"/>
          <w:lang w:val="es-ES_tradnl"/>
        </w:rPr>
        <w:t>(152)</w:t>
      </w:r>
      <w:r w:rsidRPr="00DC1E7F">
        <w:rPr>
          <w:rFonts w:ascii="Arial" w:hAnsi="Arial" w:cs="Arial"/>
          <w:b/>
          <w:sz w:val="18"/>
          <w:szCs w:val="18"/>
          <w:lang w:val="es-ES_tradnl"/>
        </w:rPr>
        <w:t xml:space="preserve">    (</w:t>
      </w:r>
      <w:r w:rsidRPr="00DC1E7F">
        <w:rPr>
          <w:rFonts w:ascii="Arial" w:hAnsi="Arial" w:cs="Arial"/>
          <w:b/>
          <w:sz w:val="18"/>
          <w:szCs w:val="18"/>
          <w:u w:val="single"/>
          <w:lang w:val="es-ES_tradnl"/>
        </w:rPr>
        <w:t>164)</w:t>
      </w:r>
      <w:r w:rsidRPr="00DC1E7F">
        <w:rPr>
          <w:rFonts w:ascii="Arial" w:hAnsi="Arial" w:cs="Arial"/>
          <w:b/>
          <w:sz w:val="18"/>
          <w:szCs w:val="18"/>
          <w:lang w:val="es-ES_tradnl"/>
        </w:rPr>
        <w:t xml:space="preserve">     </w:t>
      </w:r>
      <w:r w:rsidRPr="00DC1E7F">
        <w:rPr>
          <w:rFonts w:ascii="Arial" w:hAnsi="Arial" w:cs="Arial"/>
          <w:b/>
          <w:sz w:val="18"/>
          <w:szCs w:val="18"/>
          <w:u w:val="single"/>
          <w:lang w:val="es-ES_tradnl"/>
        </w:rPr>
        <w:t>(XS)</w:t>
      </w:r>
      <w:r w:rsidRPr="00DC1E7F">
        <w:rPr>
          <w:rFonts w:ascii="Arial" w:hAnsi="Arial" w:cs="Arial"/>
          <w:b/>
          <w:sz w:val="18"/>
          <w:szCs w:val="18"/>
          <w:lang w:val="es-ES_tradnl"/>
        </w:rPr>
        <w:t xml:space="preserve">    (</w:t>
      </w:r>
      <w:r w:rsidRPr="00DC1E7F">
        <w:rPr>
          <w:rFonts w:ascii="Arial" w:hAnsi="Arial" w:cs="Arial"/>
          <w:b/>
          <w:sz w:val="18"/>
          <w:szCs w:val="18"/>
          <w:u w:val="single"/>
          <w:lang w:val="es-ES_tradnl"/>
        </w:rPr>
        <w:t xml:space="preserve">S) </w:t>
      </w:r>
      <w:r w:rsidRPr="00DC1E7F">
        <w:rPr>
          <w:rFonts w:ascii="Arial" w:hAnsi="Arial" w:cs="Arial"/>
          <w:b/>
          <w:sz w:val="18"/>
          <w:szCs w:val="18"/>
          <w:lang w:val="es-ES_tradnl"/>
        </w:rPr>
        <w:t xml:space="preserve">   (</w:t>
      </w:r>
      <w:r w:rsidRPr="00DC1E7F">
        <w:rPr>
          <w:rFonts w:ascii="Arial" w:hAnsi="Arial" w:cs="Arial"/>
          <w:b/>
          <w:sz w:val="18"/>
          <w:szCs w:val="18"/>
          <w:u w:val="single"/>
          <w:lang w:val="es-ES_tradnl"/>
        </w:rPr>
        <w:t xml:space="preserve">M) </w:t>
      </w:r>
      <w:r w:rsidRPr="00DC1E7F">
        <w:rPr>
          <w:rFonts w:ascii="Arial" w:hAnsi="Arial" w:cs="Arial"/>
          <w:b/>
          <w:sz w:val="18"/>
          <w:szCs w:val="18"/>
          <w:lang w:val="es-ES_tradnl"/>
        </w:rPr>
        <w:t xml:space="preserve">   (</w:t>
      </w:r>
      <w:r w:rsidRPr="00DC1E7F">
        <w:rPr>
          <w:rFonts w:ascii="Arial" w:hAnsi="Arial" w:cs="Arial"/>
          <w:b/>
          <w:sz w:val="18"/>
          <w:szCs w:val="18"/>
          <w:u w:val="single"/>
          <w:lang w:val="es-ES_tradnl"/>
        </w:rPr>
        <w:t>L)</w:t>
      </w:r>
      <w:r w:rsidRPr="00DC1E7F">
        <w:rPr>
          <w:rFonts w:ascii="Arial" w:hAnsi="Arial" w:cs="Arial"/>
          <w:b/>
          <w:sz w:val="18"/>
          <w:szCs w:val="18"/>
          <w:lang w:val="es-ES_tradnl"/>
        </w:rPr>
        <w:t xml:space="preserve">    (</w:t>
      </w:r>
      <w:r w:rsidRPr="00DC1E7F">
        <w:rPr>
          <w:rFonts w:ascii="Arial" w:hAnsi="Arial" w:cs="Arial"/>
          <w:b/>
          <w:sz w:val="18"/>
          <w:szCs w:val="18"/>
          <w:u w:val="single"/>
          <w:lang w:val="es-ES_tradnl"/>
        </w:rPr>
        <w:t>XL)</w:t>
      </w:r>
    </w:p>
    <w:p w14:paraId="03AEF9DE" w14:textId="77777777" w:rsidR="00DC1E7F" w:rsidRPr="00DC1E7F" w:rsidRDefault="00DC1E7F" w:rsidP="00DC1E7F">
      <w:pPr>
        <w:rPr>
          <w:rFonts w:ascii="Arial" w:hAnsi="Arial" w:cs="Arial"/>
          <w:b/>
          <w:sz w:val="18"/>
          <w:szCs w:val="18"/>
          <w:u w:val="single"/>
        </w:rPr>
      </w:pPr>
      <w:r w:rsidRPr="00DC1E7F">
        <w:rPr>
          <w:rFonts w:ascii="Arial" w:hAnsi="Arial" w:cs="Arial"/>
          <w:b/>
          <w:sz w:val="18"/>
          <w:szCs w:val="18"/>
        </w:rPr>
        <w:t xml:space="preserve">TALLAS MEDIAS: </w:t>
      </w:r>
      <w:r w:rsidRPr="00DC1E7F">
        <w:rPr>
          <w:rFonts w:ascii="Verdana" w:hAnsi="Verdana" w:cs="Arial"/>
          <w:sz w:val="14"/>
          <w:szCs w:val="14"/>
        </w:rPr>
        <w:t>(tachar la que corresponda)</w:t>
      </w:r>
      <w:r w:rsidRPr="00DC1E7F">
        <w:rPr>
          <w:rFonts w:ascii="Arial" w:hAnsi="Arial" w:cs="Arial"/>
          <w:b/>
          <w:sz w:val="14"/>
          <w:szCs w:val="14"/>
        </w:rPr>
        <w:t xml:space="preserve"> </w:t>
      </w:r>
      <w:r w:rsidRPr="00DC1E7F">
        <w:rPr>
          <w:rFonts w:ascii="Verdana" w:hAnsi="Verdana" w:cs="Arial"/>
          <w:b/>
          <w:sz w:val="14"/>
          <w:szCs w:val="14"/>
          <w:u w:val="single"/>
        </w:rPr>
        <w:t>(del 27 al 30)</w:t>
      </w:r>
      <w:r w:rsidRPr="00DC1E7F">
        <w:rPr>
          <w:rFonts w:ascii="Verdana" w:hAnsi="Verdana" w:cs="Arial"/>
          <w:b/>
          <w:sz w:val="14"/>
          <w:szCs w:val="14"/>
        </w:rPr>
        <w:t xml:space="preserve"> </w:t>
      </w:r>
      <w:r w:rsidRPr="00DC1E7F">
        <w:rPr>
          <w:rFonts w:ascii="Verdana" w:hAnsi="Verdana" w:cs="Arial"/>
          <w:b/>
          <w:sz w:val="14"/>
          <w:szCs w:val="14"/>
          <w:u w:val="single"/>
        </w:rPr>
        <w:t>(del 31 al 33)</w:t>
      </w:r>
      <w:r w:rsidRPr="00DC1E7F">
        <w:rPr>
          <w:rFonts w:ascii="Verdana" w:hAnsi="Verdana" w:cs="Arial"/>
          <w:b/>
          <w:sz w:val="14"/>
          <w:szCs w:val="14"/>
        </w:rPr>
        <w:t xml:space="preserve"> </w:t>
      </w:r>
      <w:r w:rsidRPr="00DC1E7F">
        <w:rPr>
          <w:rFonts w:ascii="Verdana" w:hAnsi="Verdana" w:cs="Arial"/>
          <w:b/>
          <w:sz w:val="14"/>
          <w:szCs w:val="14"/>
          <w:u w:val="single"/>
        </w:rPr>
        <w:t>(del 34 al 36)</w:t>
      </w:r>
      <w:r w:rsidRPr="00DC1E7F">
        <w:rPr>
          <w:rFonts w:ascii="Verdana" w:hAnsi="Verdana" w:cs="Arial"/>
          <w:b/>
          <w:sz w:val="14"/>
          <w:szCs w:val="14"/>
        </w:rPr>
        <w:t xml:space="preserve"> </w:t>
      </w:r>
      <w:r w:rsidRPr="00DC1E7F">
        <w:rPr>
          <w:rFonts w:ascii="Verdana" w:hAnsi="Verdana" w:cs="Arial"/>
          <w:b/>
          <w:sz w:val="14"/>
          <w:szCs w:val="14"/>
          <w:u w:val="single"/>
        </w:rPr>
        <w:t>(del 37 al 39)</w:t>
      </w:r>
      <w:r w:rsidRPr="00DC1E7F">
        <w:rPr>
          <w:rFonts w:ascii="Verdana" w:hAnsi="Verdana" w:cs="Arial"/>
          <w:b/>
          <w:sz w:val="14"/>
          <w:szCs w:val="14"/>
        </w:rPr>
        <w:t xml:space="preserve"> </w:t>
      </w:r>
      <w:r w:rsidRPr="00DC1E7F">
        <w:rPr>
          <w:rFonts w:ascii="Verdana" w:hAnsi="Verdana" w:cs="Arial"/>
          <w:b/>
          <w:sz w:val="14"/>
          <w:szCs w:val="14"/>
          <w:u w:val="single"/>
        </w:rPr>
        <w:t>(del 40 al 42) (del 43 al 45)</w:t>
      </w:r>
    </w:p>
    <w:p w14:paraId="6AB46AB9" w14:textId="77777777" w:rsidR="00DC1E7F" w:rsidRPr="00DC1E7F" w:rsidRDefault="00DC1E7F" w:rsidP="00DC1E7F">
      <w:pPr>
        <w:spacing w:line="276" w:lineRule="auto"/>
        <w:jc w:val="both"/>
        <w:rPr>
          <w:rFonts w:ascii="Verdana" w:hAnsi="Verdana"/>
          <w:sz w:val="14"/>
          <w:szCs w:val="14"/>
        </w:rPr>
      </w:pPr>
    </w:p>
    <w:p w14:paraId="266F3A70" w14:textId="77777777" w:rsidR="00DC1E7F" w:rsidRPr="00DC1E7F" w:rsidRDefault="00DC1E7F" w:rsidP="00DC1E7F">
      <w:pPr>
        <w:spacing w:line="276" w:lineRule="auto"/>
        <w:jc w:val="both"/>
        <w:rPr>
          <w:rFonts w:ascii="Verdana" w:hAnsi="Verdana" w:cs="Arial Narrow"/>
          <w:b/>
          <w:sz w:val="14"/>
          <w:szCs w:val="14"/>
          <w:lang w:val="es-ES_tradnl"/>
        </w:rPr>
      </w:pPr>
    </w:p>
    <w:p w14:paraId="14219E80" w14:textId="3E0DC56F" w:rsidR="00DC1E7F" w:rsidRPr="00423C40" w:rsidRDefault="00DC1E7F" w:rsidP="00DC1E7F">
      <w:pPr>
        <w:spacing w:line="276" w:lineRule="auto"/>
        <w:jc w:val="both"/>
        <w:rPr>
          <w:rFonts w:ascii="Verdana" w:hAnsi="Verdana" w:cs="Arial Narrow"/>
          <w:b/>
          <w:sz w:val="16"/>
          <w:szCs w:val="16"/>
          <w:lang w:val="es-ES_tradnl"/>
        </w:rPr>
      </w:pPr>
      <w:r w:rsidRPr="00423C40">
        <w:rPr>
          <w:rFonts w:ascii="Verdana" w:hAnsi="Verdana" w:cs="Arial Narrow"/>
          <w:bCs/>
          <w:sz w:val="16"/>
          <w:szCs w:val="16"/>
          <w:lang w:val="es-ES_tradnl"/>
        </w:rPr>
        <w:t>(</w:t>
      </w:r>
      <w:r w:rsidR="00345006">
        <w:rPr>
          <w:rFonts w:ascii="Verdana" w:hAnsi="Verdana" w:cs="Arial Narrow"/>
          <w:bCs/>
          <w:sz w:val="16"/>
          <w:szCs w:val="16"/>
          <w:lang w:val="es-ES_tradnl"/>
        </w:rPr>
        <w:t>1</w:t>
      </w:r>
      <w:r w:rsidRPr="00423C40">
        <w:rPr>
          <w:rFonts w:ascii="Verdana" w:hAnsi="Verdana" w:cs="Arial Narrow"/>
          <w:bCs/>
          <w:sz w:val="16"/>
          <w:szCs w:val="16"/>
          <w:lang w:val="es-ES_tradnl"/>
        </w:rPr>
        <w:t xml:space="preserve">) </w:t>
      </w:r>
      <w:r w:rsidRPr="00423C40">
        <w:rPr>
          <w:rFonts w:ascii="Verdana" w:hAnsi="Verdana"/>
          <w:sz w:val="16"/>
          <w:szCs w:val="16"/>
          <w:lang w:val="es-ES_tradnl"/>
        </w:rPr>
        <w:t>El precio para 2º miembro hermanos y posteriores apuntados, t</w:t>
      </w:r>
      <w:r w:rsidR="00345006">
        <w:rPr>
          <w:rFonts w:ascii="Verdana" w:hAnsi="Verdana"/>
          <w:sz w:val="16"/>
          <w:szCs w:val="16"/>
          <w:lang w:val="es-ES_tradnl"/>
        </w:rPr>
        <w:t>iene</w:t>
      </w:r>
      <w:r w:rsidRPr="00423C40">
        <w:rPr>
          <w:rFonts w:ascii="Verdana" w:hAnsi="Verdana"/>
          <w:sz w:val="16"/>
          <w:szCs w:val="16"/>
          <w:lang w:val="es-ES_tradnl"/>
        </w:rPr>
        <w:t xml:space="preserve"> un descuento de </w:t>
      </w:r>
      <w:r w:rsidR="004846F3" w:rsidRPr="00423C40">
        <w:rPr>
          <w:rFonts w:ascii="Verdana" w:hAnsi="Verdana"/>
          <w:sz w:val="16"/>
          <w:szCs w:val="16"/>
          <w:lang w:val="es-ES_tradnl"/>
        </w:rPr>
        <w:t>20</w:t>
      </w:r>
      <w:r w:rsidRPr="00423C40">
        <w:rPr>
          <w:rFonts w:ascii="Verdana" w:hAnsi="Verdana"/>
          <w:sz w:val="16"/>
          <w:szCs w:val="16"/>
          <w:lang w:val="es-ES_tradnl"/>
        </w:rPr>
        <w:t>€</w:t>
      </w:r>
      <w:r w:rsidR="00345006">
        <w:rPr>
          <w:rFonts w:ascii="Verdana" w:hAnsi="Verdana"/>
          <w:sz w:val="16"/>
          <w:szCs w:val="16"/>
          <w:lang w:val="es-ES_tradnl"/>
        </w:rPr>
        <w:t>, para este campus.</w:t>
      </w:r>
    </w:p>
    <w:p w14:paraId="68CA56BC" w14:textId="4E2552B1" w:rsidR="00DC1E7F" w:rsidRPr="00423C40" w:rsidRDefault="00DC1E7F" w:rsidP="00DC1E7F">
      <w:pPr>
        <w:spacing w:line="276" w:lineRule="auto"/>
        <w:jc w:val="both"/>
        <w:rPr>
          <w:rFonts w:ascii="Verdana" w:hAnsi="Verdana"/>
          <w:sz w:val="16"/>
          <w:szCs w:val="16"/>
          <w:lang w:val="es-ES_tradnl"/>
        </w:rPr>
      </w:pPr>
      <w:r w:rsidRPr="00423C40">
        <w:rPr>
          <w:rFonts w:ascii="Verdana" w:hAnsi="Verdana"/>
          <w:sz w:val="16"/>
          <w:szCs w:val="16"/>
          <w:lang w:val="es-ES_tradnl"/>
        </w:rPr>
        <w:t>(</w:t>
      </w:r>
      <w:r w:rsidR="00345006">
        <w:rPr>
          <w:rFonts w:ascii="Verdana" w:hAnsi="Verdana"/>
          <w:sz w:val="16"/>
          <w:szCs w:val="16"/>
          <w:lang w:val="es-ES_tradnl"/>
        </w:rPr>
        <w:t>2</w:t>
      </w:r>
      <w:r w:rsidRPr="00423C40">
        <w:rPr>
          <w:rFonts w:ascii="Verdana" w:hAnsi="Verdana"/>
          <w:sz w:val="16"/>
          <w:szCs w:val="16"/>
          <w:lang w:val="es-ES_tradnl"/>
        </w:rPr>
        <w:t xml:space="preserve">) </w:t>
      </w:r>
      <w:bookmarkStart w:id="3" w:name="_Hlk43203388"/>
      <w:r w:rsidR="00345006">
        <w:rPr>
          <w:rFonts w:ascii="Verdana" w:hAnsi="Verdana"/>
          <w:sz w:val="16"/>
          <w:szCs w:val="16"/>
          <w:lang w:val="es-ES_tradnl"/>
        </w:rPr>
        <w:t>S</w:t>
      </w:r>
      <w:r w:rsidRPr="00423C40">
        <w:rPr>
          <w:rFonts w:ascii="Verdana" w:hAnsi="Verdana"/>
          <w:sz w:val="16"/>
          <w:szCs w:val="16"/>
          <w:lang w:val="es-ES_tradnl"/>
        </w:rPr>
        <w:t xml:space="preserve">er jugador del CD San Pio X, temporada 2019-2020, </w:t>
      </w:r>
      <w:r w:rsidR="00345006">
        <w:rPr>
          <w:rFonts w:ascii="Verdana" w:hAnsi="Verdana"/>
          <w:sz w:val="16"/>
          <w:szCs w:val="16"/>
          <w:lang w:val="es-ES_tradnl"/>
        </w:rPr>
        <w:t>tiene un descuento</w:t>
      </w:r>
      <w:r w:rsidRPr="00423C40">
        <w:rPr>
          <w:rFonts w:ascii="Verdana" w:hAnsi="Verdana"/>
          <w:sz w:val="16"/>
          <w:szCs w:val="16"/>
          <w:lang w:val="es-ES_tradnl"/>
        </w:rPr>
        <w:t xml:space="preserve"> de </w:t>
      </w:r>
      <w:r w:rsidR="0033178A">
        <w:rPr>
          <w:rFonts w:ascii="Verdana" w:hAnsi="Verdana"/>
          <w:sz w:val="16"/>
          <w:szCs w:val="16"/>
          <w:lang w:val="es-ES_tradnl"/>
        </w:rPr>
        <w:t>1</w:t>
      </w:r>
      <w:r w:rsidRPr="00423C40">
        <w:rPr>
          <w:rFonts w:ascii="Verdana" w:hAnsi="Verdana"/>
          <w:sz w:val="16"/>
          <w:szCs w:val="16"/>
          <w:lang w:val="es-ES_tradnl"/>
        </w:rPr>
        <w:t>0€</w:t>
      </w:r>
      <w:bookmarkEnd w:id="3"/>
      <w:r w:rsidR="00345006">
        <w:rPr>
          <w:rFonts w:ascii="Verdana" w:hAnsi="Verdana"/>
          <w:sz w:val="16"/>
          <w:szCs w:val="16"/>
          <w:lang w:val="es-ES_tradnl"/>
        </w:rPr>
        <w:t>, para este campus.</w:t>
      </w:r>
    </w:p>
    <w:p w14:paraId="4AAE278B" w14:textId="1E3850DF" w:rsidR="004846F3" w:rsidRPr="00423C40" w:rsidRDefault="004846F3" w:rsidP="00DC1E7F">
      <w:pPr>
        <w:spacing w:line="276" w:lineRule="auto"/>
        <w:jc w:val="both"/>
        <w:rPr>
          <w:rFonts w:ascii="Verdana" w:hAnsi="Verdana"/>
          <w:sz w:val="16"/>
          <w:szCs w:val="16"/>
          <w:lang w:val="es-ES_tradnl"/>
        </w:rPr>
      </w:pPr>
      <w:r w:rsidRPr="00423C40">
        <w:rPr>
          <w:rFonts w:ascii="Verdana" w:hAnsi="Verdana"/>
          <w:sz w:val="16"/>
          <w:szCs w:val="16"/>
          <w:lang w:val="es-ES_tradnl"/>
        </w:rPr>
        <w:t>(</w:t>
      </w:r>
      <w:r w:rsidR="00345006">
        <w:rPr>
          <w:rFonts w:ascii="Verdana" w:hAnsi="Verdana"/>
          <w:sz w:val="16"/>
          <w:szCs w:val="16"/>
          <w:lang w:val="es-ES_tradnl"/>
        </w:rPr>
        <w:t>3</w:t>
      </w:r>
      <w:r w:rsidRPr="00423C40">
        <w:rPr>
          <w:rFonts w:ascii="Verdana" w:hAnsi="Verdana"/>
          <w:sz w:val="16"/>
          <w:szCs w:val="16"/>
          <w:lang w:val="es-ES_tradnl"/>
        </w:rPr>
        <w:t>) El descuento por ser socio, abonado del Real Valladolid o alumno de la Escuela de fútbol de la FRV, será de 10€.</w:t>
      </w:r>
    </w:p>
    <w:p w14:paraId="356E5A04" w14:textId="440ED4D0" w:rsidR="00DC1E7F" w:rsidRPr="00423C40" w:rsidRDefault="00DC1E7F" w:rsidP="00DC1E7F">
      <w:pPr>
        <w:spacing w:line="276" w:lineRule="auto"/>
        <w:jc w:val="both"/>
        <w:rPr>
          <w:rFonts w:ascii="Verdana" w:hAnsi="Verdana"/>
          <w:b/>
          <w:sz w:val="16"/>
          <w:szCs w:val="16"/>
          <w:lang w:val="es-ES_tradnl"/>
        </w:rPr>
      </w:pPr>
      <w:r w:rsidRPr="00423C40">
        <w:rPr>
          <w:rFonts w:ascii="Verdana" w:hAnsi="Verdana"/>
          <w:sz w:val="16"/>
          <w:szCs w:val="16"/>
          <w:lang w:val="es-ES_tradnl"/>
        </w:rPr>
        <w:t>(</w:t>
      </w:r>
      <w:r w:rsidR="00345006">
        <w:rPr>
          <w:rFonts w:ascii="Verdana" w:hAnsi="Verdana"/>
          <w:sz w:val="16"/>
          <w:szCs w:val="16"/>
          <w:lang w:val="es-ES_tradnl"/>
        </w:rPr>
        <w:t>4</w:t>
      </w:r>
      <w:r w:rsidRPr="00423C40">
        <w:rPr>
          <w:rFonts w:ascii="Verdana" w:hAnsi="Verdana"/>
          <w:sz w:val="16"/>
          <w:szCs w:val="16"/>
          <w:lang w:val="es-ES_tradnl"/>
        </w:rPr>
        <w:t xml:space="preserve">) Descuento por realizar dos o más campus FRV en verano del 2020, </w:t>
      </w:r>
      <w:r w:rsidR="006D40B5">
        <w:rPr>
          <w:rFonts w:ascii="Verdana" w:hAnsi="Verdana"/>
          <w:sz w:val="16"/>
          <w:szCs w:val="16"/>
          <w:lang w:val="es-ES_tradnl"/>
        </w:rPr>
        <w:t xml:space="preserve">se </w:t>
      </w:r>
      <w:r w:rsidR="006D40B5" w:rsidRPr="00895BA7">
        <w:rPr>
          <w:rFonts w:ascii="Verdana" w:hAnsi="Verdana"/>
          <w:bCs/>
          <w:sz w:val="16"/>
          <w:szCs w:val="16"/>
          <w:lang w:val="es-ES_tradnl"/>
        </w:rPr>
        <w:t xml:space="preserve">descontará </w:t>
      </w:r>
      <w:r w:rsidR="006D40B5">
        <w:rPr>
          <w:rFonts w:ascii="Verdana" w:hAnsi="Verdana"/>
          <w:bCs/>
          <w:sz w:val="16"/>
          <w:szCs w:val="16"/>
          <w:lang w:val="es-ES_tradnl"/>
        </w:rPr>
        <w:t>el material deportivo</w:t>
      </w:r>
      <w:r w:rsidR="006D40B5" w:rsidRPr="00895BA7">
        <w:rPr>
          <w:rFonts w:ascii="Verdana" w:hAnsi="Verdana"/>
          <w:bCs/>
          <w:sz w:val="16"/>
          <w:szCs w:val="16"/>
          <w:lang w:val="es-ES_tradnl"/>
        </w:rPr>
        <w:t xml:space="preserve">, </w:t>
      </w:r>
      <w:r w:rsidR="006D40B5">
        <w:rPr>
          <w:rFonts w:ascii="Verdana" w:hAnsi="Verdana"/>
          <w:bCs/>
          <w:sz w:val="16"/>
          <w:szCs w:val="16"/>
          <w:lang w:val="es-ES_tradnl"/>
        </w:rPr>
        <w:t>el</w:t>
      </w:r>
      <w:r w:rsidR="006D40B5" w:rsidRPr="00895BA7">
        <w:rPr>
          <w:rFonts w:ascii="Verdana" w:hAnsi="Verdana"/>
          <w:bCs/>
          <w:sz w:val="16"/>
          <w:szCs w:val="16"/>
          <w:lang w:val="es-ES_tradnl"/>
        </w:rPr>
        <w:t xml:space="preserve"> c</w:t>
      </w:r>
      <w:r w:rsidR="006D40B5">
        <w:rPr>
          <w:rFonts w:ascii="Verdana" w:hAnsi="Verdana"/>
          <w:bCs/>
          <w:sz w:val="16"/>
          <w:szCs w:val="16"/>
          <w:lang w:val="es-ES_tradnl"/>
        </w:rPr>
        <w:t>ua</w:t>
      </w:r>
      <w:r w:rsidR="006D40B5" w:rsidRPr="00895BA7">
        <w:rPr>
          <w:rFonts w:ascii="Verdana" w:hAnsi="Verdana"/>
          <w:bCs/>
          <w:sz w:val="16"/>
          <w:szCs w:val="16"/>
          <w:lang w:val="es-ES_tradnl"/>
        </w:rPr>
        <w:t>l</w:t>
      </w:r>
      <w:r w:rsidR="006D40B5">
        <w:rPr>
          <w:rFonts w:ascii="Verdana" w:hAnsi="Verdana"/>
          <w:bCs/>
          <w:sz w:val="16"/>
          <w:szCs w:val="16"/>
          <w:lang w:val="es-ES_tradnl"/>
        </w:rPr>
        <w:t>,</w:t>
      </w:r>
      <w:r w:rsidR="006D40B5" w:rsidRPr="00895BA7">
        <w:rPr>
          <w:rFonts w:ascii="Verdana" w:hAnsi="Verdana"/>
          <w:bCs/>
          <w:sz w:val="16"/>
          <w:szCs w:val="16"/>
          <w:lang w:val="es-ES_tradnl"/>
        </w:rPr>
        <w:t xml:space="preserve"> ya no se daría en el segundo</w:t>
      </w:r>
      <w:r w:rsidR="006D40B5">
        <w:rPr>
          <w:rFonts w:ascii="Verdana" w:hAnsi="Verdana"/>
          <w:bCs/>
          <w:sz w:val="16"/>
          <w:szCs w:val="16"/>
          <w:lang w:val="es-ES_tradnl"/>
        </w:rPr>
        <w:t xml:space="preserve"> o posteriores</w:t>
      </w:r>
      <w:r w:rsidR="006D40B5" w:rsidRPr="00895BA7">
        <w:rPr>
          <w:rFonts w:ascii="Verdana" w:hAnsi="Verdana"/>
          <w:bCs/>
          <w:sz w:val="16"/>
          <w:szCs w:val="16"/>
          <w:lang w:val="es-ES_tradnl"/>
        </w:rPr>
        <w:t xml:space="preserve"> campus.</w:t>
      </w:r>
    </w:p>
    <w:p w14:paraId="1093B23B" w14:textId="3BCEDC4E" w:rsidR="00423C40" w:rsidRPr="00423C40" w:rsidRDefault="00345006" w:rsidP="00DC1E7F">
      <w:pPr>
        <w:spacing w:line="276" w:lineRule="auto"/>
        <w:jc w:val="both"/>
        <w:rPr>
          <w:rFonts w:ascii="Verdana" w:hAnsi="Verdana"/>
          <w:bCs/>
          <w:i/>
          <w:iCs/>
          <w:sz w:val="16"/>
          <w:szCs w:val="16"/>
          <w:lang w:val="es-ES_tradnl"/>
        </w:rPr>
      </w:pPr>
      <w:r>
        <w:rPr>
          <w:rFonts w:ascii="Verdana" w:hAnsi="Verdana"/>
          <w:bCs/>
          <w:i/>
          <w:iCs/>
          <w:sz w:val="16"/>
          <w:szCs w:val="16"/>
          <w:lang w:val="es-ES_tradnl"/>
        </w:rPr>
        <w:t xml:space="preserve">(5) </w:t>
      </w:r>
      <w:r w:rsidR="00423C40" w:rsidRPr="00423C40">
        <w:rPr>
          <w:rFonts w:ascii="Verdana" w:hAnsi="Verdana"/>
          <w:bCs/>
          <w:i/>
          <w:iCs/>
          <w:sz w:val="16"/>
          <w:szCs w:val="16"/>
          <w:lang w:val="es-ES_tradnl"/>
        </w:rPr>
        <w:t xml:space="preserve">El descuento por ser socio, abonado </w:t>
      </w:r>
      <w:r w:rsidR="00423C40">
        <w:rPr>
          <w:rFonts w:ascii="Verdana" w:hAnsi="Verdana"/>
          <w:bCs/>
          <w:i/>
          <w:iCs/>
          <w:sz w:val="16"/>
          <w:szCs w:val="16"/>
          <w:lang w:val="es-ES_tradnl"/>
        </w:rPr>
        <w:t xml:space="preserve">del </w:t>
      </w:r>
      <w:r w:rsidR="00423C40" w:rsidRPr="00423C40">
        <w:rPr>
          <w:rFonts w:ascii="Verdana" w:hAnsi="Verdana"/>
          <w:bCs/>
          <w:i/>
          <w:iCs/>
          <w:sz w:val="16"/>
          <w:szCs w:val="16"/>
          <w:lang w:val="es-ES_tradnl"/>
        </w:rPr>
        <w:t>Real Valladolid o alumno FRV y el del ser jugador del San Pio X, no son acumulables.</w:t>
      </w:r>
    </w:p>
    <w:p w14:paraId="65801E9F" w14:textId="77777777" w:rsidR="00DC1E7F" w:rsidRPr="00423C40" w:rsidRDefault="00DC1E7F" w:rsidP="00DC1E7F">
      <w:pPr>
        <w:spacing w:line="276" w:lineRule="auto"/>
        <w:jc w:val="both"/>
        <w:rPr>
          <w:rFonts w:ascii="Verdana" w:hAnsi="Verdana"/>
          <w:sz w:val="16"/>
          <w:szCs w:val="16"/>
          <w:lang w:val="es-ES_tradnl"/>
        </w:rPr>
      </w:pPr>
    </w:p>
    <w:p w14:paraId="7F23AB6D" w14:textId="77777777" w:rsidR="00DC1E7F" w:rsidRPr="00423C40" w:rsidRDefault="00DC1E7F" w:rsidP="00DC1E7F">
      <w:pPr>
        <w:spacing w:line="276" w:lineRule="auto"/>
        <w:jc w:val="both"/>
        <w:rPr>
          <w:rFonts w:ascii="Verdana" w:hAnsi="Verdana"/>
          <w:sz w:val="16"/>
          <w:szCs w:val="16"/>
          <w:lang w:val="es-ES_tradnl"/>
        </w:rPr>
      </w:pPr>
      <w:r w:rsidRPr="00423C40">
        <w:rPr>
          <w:rFonts w:ascii="Verdana" w:hAnsi="Verdana"/>
          <w:sz w:val="16"/>
          <w:szCs w:val="16"/>
          <w:lang w:val="es-ES_tradnl"/>
        </w:rPr>
        <w:t>Formas de Pago:</w:t>
      </w:r>
    </w:p>
    <w:p w14:paraId="1674637F" w14:textId="1A5B3DEF" w:rsidR="00DC1E7F" w:rsidRPr="00423C40" w:rsidRDefault="00DC1E7F" w:rsidP="00DC1E7F">
      <w:pPr>
        <w:autoSpaceDE w:val="0"/>
        <w:autoSpaceDN w:val="0"/>
        <w:adjustRightInd w:val="0"/>
        <w:ind w:firstLine="708"/>
        <w:rPr>
          <w:rFonts w:ascii="Verdana" w:hAnsi="Verdana" w:cs="Arial Narrow"/>
          <w:sz w:val="16"/>
          <w:szCs w:val="16"/>
        </w:rPr>
      </w:pPr>
      <w:r w:rsidRPr="00423C40">
        <w:rPr>
          <w:rFonts w:ascii="Verdana" w:hAnsi="Verdana" w:cs="Arial Narrow"/>
          <w:sz w:val="16"/>
          <w:szCs w:val="16"/>
        </w:rPr>
        <w:t xml:space="preserve">- Mediante transferencia bancaria a la cuenta de La Caixa ES53 2100 1260 94 0200302589. Es NECESARIO poner como referencia “Campus </w:t>
      </w:r>
      <w:r w:rsidR="000863B7" w:rsidRPr="00423C40">
        <w:rPr>
          <w:rFonts w:ascii="Verdana" w:hAnsi="Verdana" w:cs="Arial Narrow"/>
          <w:sz w:val="16"/>
          <w:szCs w:val="16"/>
        </w:rPr>
        <w:t>Los Cerros</w:t>
      </w:r>
      <w:r w:rsidRPr="00423C40">
        <w:rPr>
          <w:rFonts w:ascii="Verdana" w:hAnsi="Verdana" w:cs="Arial Narrow"/>
          <w:sz w:val="16"/>
          <w:szCs w:val="16"/>
        </w:rPr>
        <w:t xml:space="preserve">, </w:t>
      </w:r>
      <w:r w:rsidRPr="00423C40">
        <w:rPr>
          <w:rFonts w:ascii="Verdana" w:hAnsi="Verdana" w:cs="Arial Narrow,Italic"/>
          <w:i/>
          <w:iCs/>
          <w:sz w:val="16"/>
          <w:szCs w:val="16"/>
        </w:rPr>
        <w:t>nombre y apellidos del participante</w:t>
      </w:r>
      <w:r w:rsidR="000863B7" w:rsidRPr="00423C40">
        <w:rPr>
          <w:rFonts w:ascii="Verdana" w:hAnsi="Verdana" w:cs="Arial Narrow,Italic"/>
          <w:i/>
          <w:iCs/>
          <w:sz w:val="16"/>
          <w:szCs w:val="16"/>
        </w:rPr>
        <w:t xml:space="preserve"> y fecha de inicio del Campus</w:t>
      </w:r>
      <w:r w:rsidRPr="00423C40">
        <w:rPr>
          <w:rFonts w:ascii="Verdana" w:hAnsi="Verdana" w:cs="Arial Narrow"/>
          <w:sz w:val="16"/>
          <w:szCs w:val="16"/>
        </w:rPr>
        <w:t>”).</w:t>
      </w:r>
    </w:p>
    <w:p w14:paraId="0A19AC06" w14:textId="77777777" w:rsidR="00DC1E7F" w:rsidRPr="00423C40" w:rsidRDefault="00DC1E7F" w:rsidP="00DC1E7F">
      <w:pPr>
        <w:autoSpaceDE w:val="0"/>
        <w:autoSpaceDN w:val="0"/>
        <w:adjustRightInd w:val="0"/>
        <w:rPr>
          <w:rFonts w:ascii="Verdana" w:hAnsi="Verdana" w:cs="Arial Narrow"/>
          <w:sz w:val="16"/>
          <w:szCs w:val="16"/>
        </w:rPr>
      </w:pPr>
    </w:p>
    <w:p w14:paraId="15E90E17" w14:textId="4E913B71" w:rsidR="00DC1E7F" w:rsidRPr="00423C40" w:rsidRDefault="00DC1E7F" w:rsidP="00DC1E7F">
      <w:pPr>
        <w:spacing w:line="276" w:lineRule="auto"/>
        <w:jc w:val="both"/>
        <w:rPr>
          <w:rFonts w:ascii="Verdana" w:hAnsi="Verdana" w:cs="Arial Narrow"/>
          <w:sz w:val="16"/>
          <w:szCs w:val="16"/>
          <w:lang w:val="es-ES_tradnl"/>
        </w:rPr>
      </w:pPr>
      <w:r w:rsidRPr="00423C40">
        <w:rPr>
          <w:rFonts w:ascii="Verdana" w:hAnsi="Verdana" w:cs="Arial Narrow"/>
          <w:sz w:val="16"/>
          <w:szCs w:val="16"/>
          <w:lang w:val="es-ES_tradnl"/>
        </w:rPr>
        <w:t>La inscripción estará completada una vez se mande la ficha de inscripción debidamente cumplimentada junto con el resguardo de la transferencia, fotocopia del DNI</w:t>
      </w:r>
      <w:r w:rsidR="00423C40">
        <w:rPr>
          <w:rFonts w:ascii="Verdana" w:hAnsi="Verdana" w:cs="Arial Narrow"/>
          <w:sz w:val="16"/>
          <w:szCs w:val="16"/>
          <w:lang w:val="es-ES_tradnl"/>
        </w:rPr>
        <w:t>,</w:t>
      </w:r>
      <w:r w:rsidRPr="00423C40">
        <w:rPr>
          <w:rFonts w:ascii="Verdana" w:hAnsi="Verdana" w:cs="Arial Narrow"/>
          <w:sz w:val="16"/>
          <w:szCs w:val="16"/>
          <w:lang w:val="es-ES_tradnl"/>
        </w:rPr>
        <w:t xml:space="preserve"> de la Tarjeta Sanitaria</w:t>
      </w:r>
      <w:r w:rsidR="00423C40">
        <w:rPr>
          <w:rFonts w:ascii="Verdana" w:hAnsi="Verdana" w:cs="Arial Narrow"/>
          <w:sz w:val="16"/>
          <w:szCs w:val="16"/>
          <w:lang w:val="es-ES_tradnl"/>
        </w:rPr>
        <w:t xml:space="preserve"> y carné de abonado del Real Valladolid, en caso de serlo,</w:t>
      </w:r>
      <w:r w:rsidRPr="00423C40">
        <w:rPr>
          <w:rFonts w:ascii="Verdana" w:hAnsi="Verdana" w:cs="Arial Narrow"/>
          <w:sz w:val="16"/>
          <w:szCs w:val="16"/>
          <w:lang w:val="es-ES_tradnl"/>
        </w:rPr>
        <w:t xml:space="preserve"> en el correo electrónico, </w:t>
      </w:r>
      <w:hyperlink r:id="rId8" w:history="1">
        <w:r w:rsidRPr="00423C40">
          <w:rPr>
            <w:rFonts w:ascii="Verdana" w:hAnsi="Verdana" w:cs="Arial Narrow"/>
            <w:color w:val="0000FF" w:themeColor="hyperlink"/>
            <w:sz w:val="16"/>
            <w:szCs w:val="16"/>
            <w:u w:val="single"/>
            <w:lang w:val="es-ES_tradnl"/>
          </w:rPr>
          <w:t>escuela@realvalladolid.es</w:t>
        </w:r>
      </w:hyperlink>
    </w:p>
    <w:p w14:paraId="28CE4CC4" w14:textId="77777777" w:rsidR="00DC1E7F" w:rsidRPr="00DC1E7F" w:rsidRDefault="00DC1E7F" w:rsidP="00DC1E7F">
      <w:pPr>
        <w:spacing w:line="276" w:lineRule="auto"/>
        <w:jc w:val="both"/>
        <w:rPr>
          <w:rFonts w:ascii="Verdana" w:hAnsi="Verdana" w:cs="Arial Narrow"/>
          <w:sz w:val="18"/>
          <w:szCs w:val="18"/>
          <w:lang w:val="es-ES_tradnl"/>
        </w:rPr>
      </w:pPr>
    </w:p>
    <w:p w14:paraId="0D63CED4" w14:textId="3AAF9DC9" w:rsidR="00DC1E7F" w:rsidRPr="00DC1E7F" w:rsidRDefault="00DC1E7F" w:rsidP="00DC1E7F">
      <w:pPr>
        <w:spacing w:line="276" w:lineRule="auto"/>
        <w:jc w:val="both"/>
        <w:rPr>
          <w:rFonts w:ascii="Verdana" w:hAnsi="Verdana"/>
          <w:sz w:val="16"/>
          <w:szCs w:val="16"/>
          <w:lang w:val="es-ES_tradnl"/>
        </w:rPr>
      </w:pPr>
      <w:r w:rsidRPr="00DC1E7F">
        <w:rPr>
          <w:rFonts w:ascii="Verdana" w:hAnsi="Verdana" w:cs="Arial Narrow"/>
          <w:sz w:val="16"/>
          <w:szCs w:val="16"/>
          <w:lang w:val="es-ES_tradnl"/>
        </w:rPr>
        <w:t xml:space="preserve">El Campus, cuenta con un total de 75 plazas disponibles, respetándose el orden de recepción de inscripciones y un mínimo de </w:t>
      </w:r>
      <w:r w:rsidR="008A59A0">
        <w:rPr>
          <w:rFonts w:ascii="Verdana" w:hAnsi="Verdana" w:cs="Arial Narrow"/>
          <w:sz w:val="16"/>
          <w:szCs w:val="16"/>
          <w:lang w:val="es-ES_tradnl"/>
        </w:rPr>
        <w:t>4</w:t>
      </w:r>
      <w:r w:rsidRPr="00DC1E7F">
        <w:rPr>
          <w:rFonts w:ascii="Verdana" w:hAnsi="Verdana" w:cs="Arial Narrow"/>
          <w:sz w:val="16"/>
          <w:szCs w:val="16"/>
          <w:lang w:val="es-ES_tradnl"/>
        </w:rPr>
        <w:t>0 para que pueda salir adelante el campus.</w:t>
      </w:r>
    </w:p>
    <w:p w14:paraId="49024367" w14:textId="77777777" w:rsidR="00DC1E7F" w:rsidRPr="00DC1E7F" w:rsidRDefault="00DC1E7F" w:rsidP="00DC1E7F">
      <w:pPr>
        <w:spacing w:line="276" w:lineRule="auto"/>
        <w:jc w:val="both"/>
        <w:rPr>
          <w:rFonts w:ascii="Verdana" w:hAnsi="Verdana"/>
          <w:sz w:val="18"/>
          <w:szCs w:val="18"/>
          <w:lang w:val="es-ES_tradnl"/>
        </w:rPr>
      </w:pPr>
    </w:p>
    <w:p w14:paraId="21E3FBFD" w14:textId="76B7F562" w:rsidR="00DC1E7F" w:rsidRDefault="00DC1E7F" w:rsidP="00DC1E7F">
      <w:pPr>
        <w:spacing w:line="276" w:lineRule="auto"/>
        <w:jc w:val="both"/>
        <w:rPr>
          <w:rFonts w:ascii="Verdana" w:hAnsi="Verdana"/>
          <w:sz w:val="16"/>
          <w:szCs w:val="16"/>
          <w:lang w:val="es-ES_tradnl"/>
        </w:rPr>
      </w:pPr>
      <w:r w:rsidRPr="00DC1E7F">
        <w:rPr>
          <w:rFonts w:ascii="Verdana" w:hAnsi="Verdana"/>
          <w:sz w:val="16"/>
          <w:szCs w:val="16"/>
          <w:lang w:val="es-ES_tradnl"/>
        </w:rPr>
        <w:t>En Valladolid a ______________________________ de ____________________________________ del 202</w:t>
      </w:r>
      <w:r>
        <w:rPr>
          <w:rFonts w:ascii="Verdana" w:hAnsi="Verdana"/>
          <w:sz w:val="16"/>
          <w:szCs w:val="16"/>
          <w:lang w:val="es-ES_tradnl"/>
        </w:rPr>
        <w:t>0</w:t>
      </w:r>
    </w:p>
    <w:p w14:paraId="0A4DA68B" w14:textId="77777777" w:rsidR="00DC1E7F" w:rsidRPr="00DC1E7F" w:rsidRDefault="00DC1E7F" w:rsidP="00DC1E7F">
      <w:pPr>
        <w:spacing w:line="276" w:lineRule="auto"/>
        <w:jc w:val="both"/>
        <w:rPr>
          <w:rFonts w:ascii="Verdana" w:hAnsi="Verdana"/>
          <w:sz w:val="16"/>
          <w:szCs w:val="16"/>
          <w:lang w:val="es-ES_tradnl"/>
        </w:rPr>
      </w:pPr>
    </w:p>
    <w:p w14:paraId="56DD37BA" w14:textId="604F4EF1" w:rsidR="00316BF8" w:rsidRPr="00DC1E7F" w:rsidRDefault="00DC1E7F" w:rsidP="00DC1E7F">
      <w:pPr>
        <w:tabs>
          <w:tab w:val="left" w:pos="3330"/>
        </w:tabs>
        <w:spacing w:after="200" w:line="276" w:lineRule="auto"/>
        <w:rPr>
          <w:rFonts w:ascii="Verdana" w:hAnsi="Verdana"/>
          <w:sz w:val="16"/>
          <w:szCs w:val="16"/>
        </w:rPr>
      </w:pPr>
      <w:r w:rsidRPr="00DC1E7F">
        <w:rPr>
          <w:rFonts w:ascii="Verdana" w:hAnsi="Verdana"/>
          <w:sz w:val="16"/>
          <w:szCs w:val="16"/>
        </w:rPr>
        <w:t xml:space="preserve">Firma participante </w:t>
      </w:r>
      <w:r w:rsidRPr="00DC1E7F">
        <w:rPr>
          <w:rFonts w:ascii="Verdana" w:hAnsi="Verdana"/>
          <w:sz w:val="16"/>
          <w:szCs w:val="16"/>
        </w:rPr>
        <w:tab/>
      </w:r>
      <w:r w:rsidRPr="00DC1E7F">
        <w:rPr>
          <w:rFonts w:ascii="Verdana" w:hAnsi="Verdana"/>
          <w:sz w:val="16"/>
          <w:szCs w:val="16"/>
        </w:rPr>
        <w:tab/>
      </w:r>
      <w:r w:rsidRPr="00DC1E7F">
        <w:rPr>
          <w:rFonts w:ascii="Verdana" w:hAnsi="Verdana"/>
          <w:sz w:val="16"/>
          <w:szCs w:val="16"/>
        </w:rPr>
        <w:tab/>
      </w:r>
      <w:r w:rsidRPr="00DC1E7F">
        <w:rPr>
          <w:rFonts w:ascii="Verdana" w:hAnsi="Verdana"/>
          <w:sz w:val="16"/>
          <w:szCs w:val="16"/>
        </w:rPr>
        <w:tab/>
      </w:r>
      <w:r w:rsidRPr="00DC1E7F">
        <w:rPr>
          <w:rFonts w:ascii="Verdana" w:hAnsi="Verdana"/>
          <w:sz w:val="16"/>
          <w:szCs w:val="16"/>
        </w:rPr>
        <w:tab/>
      </w:r>
      <w:r w:rsidRPr="00DC1E7F">
        <w:rPr>
          <w:rFonts w:ascii="Verdana" w:hAnsi="Verdana"/>
          <w:sz w:val="16"/>
          <w:szCs w:val="16"/>
        </w:rPr>
        <w:tab/>
      </w:r>
      <w:r w:rsidRPr="00DC1E7F">
        <w:rPr>
          <w:rFonts w:ascii="Verdana" w:hAnsi="Verdana"/>
          <w:sz w:val="16"/>
          <w:szCs w:val="16"/>
        </w:rPr>
        <w:tab/>
        <w:t>Firma representante legal (</w:t>
      </w:r>
      <w:r>
        <w:rPr>
          <w:rFonts w:ascii="Verdana" w:hAnsi="Verdana"/>
          <w:sz w:val="16"/>
          <w:szCs w:val="16"/>
        </w:rPr>
        <w:t>obligatorio)</w:t>
      </w:r>
      <w:bookmarkStart w:id="4" w:name="_Hlk43491515"/>
    </w:p>
    <w:tbl>
      <w:tblPr>
        <w:tblStyle w:val="Tablaconcuadrcula1"/>
        <w:tblW w:w="11228" w:type="dxa"/>
        <w:tblLayout w:type="fixed"/>
        <w:tblLook w:val="04A0" w:firstRow="1" w:lastRow="0" w:firstColumn="1" w:lastColumn="0" w:noHBand="0" w:noVBand="1"/>
      </w:tblPr>
      <w:tblGrid>
        <w:gridCol w:w="11228"/>
      </w:tblGrid>
      <w:tr w:rsidR="005B7112" w:rsidRPr="005B7112" w14:paraId="4FB21AEE" w14:textId="77777777" w:rsidTr="00CC78BA">
        <w:trPr>
          <w:trHeight w:val="14481"/>
        </w:trPr>
        <w:tc>
          <w:tcPr>
            <w:tcW w:w="11228" w:type="dxa"/>
            <w:tcBorders>
              <w:top w:val="nil"/>
              <w:left w:val="nil"/>
              <w:bottom w:val="nil"/>
              <w:right w:val="nil"/>
            </w:tcBorders>
          </w:tcPr>
          <w:tbl>
            <w:tblPr>
              <w:tblStyle w:val="Tablaconcuadrcula1"/>
              <w:tblW w:w="10841" w:type="dxa"/>
              <w:tblInd w:w="2" w:type="dxa"/>
              <w:tblLayout w:type="fixed"/>
              <w:tblLook w:val="04A0" w:firstRow="1" w:lastRow="0" w:firstColumn="1" w:lastColumn="0" w:noHBand="0" w:noVBand="1"/>
            </w:tblPr>
            <w:tblGrid>
              <w:gridCol w:w="5805"/>
              <w:gridCol w:w="5036"/>
            </w:tblGrid>
            <w:tr w:rsidR="00CC78BA" w:rsidRPr="005B7112" w14:paraId="2C7B4291" w14:textId="77777777" w:rsidTr="00E21FDF">
              <w:trPr>
                <w:trHeight w:val="13853"/>
              </w:trPr>
              <w:tc>
                <w:tcPr>
                  <w:tcW w:w="5805" w:type="dxa"/>
                </w:tcPr>
                <w:p w14:paraId="09D5B9DA" w14:textId="635EE8E2" w:rsidR="00E21FDF" w:rsidRDefault="005B7112" w:rsidP="005B7112">
                  <w:pPr>
                    <w:autoSpaceDE w:val="0"/>
                    <w:autoSpaceDN w:val="0"/>
                    <w:adjustRightInd w:val="0"/>
                    <w:jc w:val="center"/>
                    <w:rPr>
                      <w:rFonts w:ascii="ArialNarrow" w:hAnsi="ArialNarrow" w:cs="ArialNarrow"/>
                      <w:b/>
                      <w:sz w:val="10"/>
                      <w:szCs w:val="10"/>
                    </w:rPr>
                  </w:pPr>
                  <w:r w:rsidRPr="005B7112">
                    <w:rPr>
                      <w:rFonts w:ascii="ArialNarrow" w:hAnsi="ArialNarrow" w:cs="ArialNarrow"/>
                      <w:b/>
                      <w:sz w:val="10"/>
                      <w:szCs w:val="10"/>
                    </w:rPr>
                    <w:lastRenderedPageBreak/>
                    <w:t>NORMATIVA GENERAL DE</w:t>
                  </w:r>
                  <w:r w:rsidR="004837C4">
                    <w:rPr>
                      <w:rFonts w:ascii="ArialNarrow" w:hAnsi="ArialNarrow" w:cs="ArialNarrow"/>
                      <w:b/>
                      <w:sz w:val="10"/>
                      <w:szCs w:val="10"/>
                    </w:rPr>
                    <w:t xml:space="preserve"> </w:t>
                  </w:r>
                </w:p>
                <w:p w14:paraId="0C3512E1" w14:textId="3DB5FDC8" w:rsidR="005B7112" w:rsidRPr="005B7112" w:rsidRDefault="004837C4" w:rsidP="005B7112">
                  <w:pPr>
                    <w:autoSpaceDE w:val="0"/>
                    <w:autoSpaceDN w:val="0"/>
                    <w:adjustRightInd w:val="0"/>
                    <w:jc w:val="center"/>
                    <w:rPr>
                      <w:rFonts w:ascii="ArialNarrow" w:hAnsi="ArialNarrow" w:cs="ArialNarrow"/>
                      <w:b/>
                      <w:sz w:val="10"/>
                      <w:szCs w:val="10"/>
                    </w:rPr>
                  </w:pPr>
                  <w:r>
                    <w:rPr>
                      <w:rFonts w:ascii="ArialNarrow" w:hAnsi="ArialNarrow" w:cs="ArialNarrow"/>
                      <w:b/>
                      <w:sz w:val="10"/>
                      <w:szCs w:val="10"/>
                    </w:rPr>
                    <w:t>CAMPUS DE FÚTBOL</w:t>
                  </w:r>
                  <w:r w:rsidR="005B7112" w:rsidRPr="005B7112">
                    <w:rPr>
                      <w:rFonts w:ascii="ArialNarrow" w:hAnsi="ArialNarrow" w:cs="ArialNarrow"/>
                      <w:b/>
                      <w:sz w:val="10"/>
                      <w:szCs w:val="10"/>
                    </w:rPr>
                    <w:t xml:space="preserve"> “FUNDACIÓN REAL VALLADOLID”</w:t>
                  </w:r>
                </w:p>
                <w:p w14:paraId="6B21F3DD" w14:textId="77777777" w:rsidR="005B7112" w:rsidRPr="005B7112" w:rsidRDefault="005B7112" w:rsidP="005B7112">
                  <w:pPr>
                    <w:autoSpaceDE w:val="0"/>
                    <w:autoSpaceDN w:val="0"/>
                    <w:adjustRightInd w:val="0"/>
                    <w:rPr>
                      <w:rFonts w:ascii="ArialNarrow" w:hAnsi="ArialNarrow" w:cs="ArialNarrow"/>
                      <w:sz w:val="10"/>
                      <w:szCs w:val="10"/>
                    </w:rPr>
                  </w:pPr>
                </w:p>
                <w:p w14:paraId="4B9D3E06" w14:textId="76259892" w:rsidR="005B7112" w:rsidRPr="005B7112" w:rsidRDefault="005B7112" w:rsidP="004837C4">
                  <w:pPr>
                    <w:autoSpaceDE w:val="0"/>
                    <w:autoSpaceDN w:val="0"/>
                    <w:adjustRightInd w:val="0"/>
                    <w:jc w:val="both"/>
                    <w:rPr>
                      <w:rFonts w:ascii="ArialNarrow" w:hAnsi="ArialNarrow" w:cs="ArialNarrow"/>
                      <w:sz w:val="10"/>
                      <w:szCs w:val="10"/>
                    </w:rPr>
                  </w:pPr>
                  <w:r w:rsidRPr="005B7112">
                    <w:rPr>
                      <w:rFonts w:ascii="ArialNarrow" w:hAnsi="ArialNarrow" w:cs="ArialNarrow"/>
                      <w:sz w:val="10"/>
                      <w:szCs w:val="10"/>
                    </w:rPr>
                    <w:t xml:space="preserve">La FUNDACIÓN DEL REAL VALLADOLID (en adelante la Fundación) es la entidad sin ánimo de lucro creada el 2 de septiembre de 1998, con el protectorado de la Junta de Castilla y León y el NIF G47417928, que pretende ser la impulsora de la Responsabilidad Social Corporativa en el Real Valladolid Club de Fútbol, SAD, </w:t>
                  </w:r>
                  <w:r w:rsidR="004837C4">
                    <w:rPr>
                      <w:rFonts w:ascii="ArialNarrow" w:hAnsi="ArialNarrow" w:cs="ArialNarrow"/>
                      <w:sz w:val="10"/>
                      <w:szCs w:val="10"/>
                    </w:rPr>
                    <w:t xml:space="preserve">su misión es </w:t>
                  </w:r>
                  <w:r w:rsidRPr="005B7112">
                    <w:rPr>
                      <w:rFonts w:ascii="ArialNarrow" w:hAnsi="ArialNarrow" w:cs="ArialNarrow"/>
                      <w:sz w:val="10"/>
                      <w:szCs w:val="10"/>
                    </w:rPr>
                    <w:t>promov</w:t>
                  </w:r>
                  <w:r w:rsidR="004837C4">
                    <w:rPr>
                      <w:rFonts w:ascii="ArialNarrow" w:hAnsi="ArialNarrow" w:cs="ArialNarrow"/>
                      <w:sz w:val="10"/>
                      <w:szCs w:val="10"/>
                    </w:rPr>
                    <w:t>er en la sociedad</w:t>
                  </w:r>
                  <w:r w:rsidRPr="005B7112">
                    <w:rPr>
                      <w:rFonts w:ascii="ArialNarrow" w:hAnsi="ArialNarrow" w:cs="ArialNarrow"/>
                      <w:sz w:val="10"/>
                      <w:szCs w:val="10"/>
                    </w:rPr>
                    <w:t xml:space="preserve"> los valores vinculados al fútbol y al deporte</w:t>
                  </w:r>
                  <w:r w:rsidR="004837C4">
                    <w:rPr>
                      <w:rFonts w:ascii="ArialNarrow" w:hAnsi="ArialNarrow" w:cs="ArialNarrow"/>
                      <w:sz w:val="10"/>
                      <w:szCs w:val="10"/>
                    </w:rPr>
                    <w:t xml:space="preserve"> en general, como el esfuerzo, el sacrificio, la solidaridad o la igualdad de género;</w:t>
                  </w:r>
                  <w:r w:rsidRPr="005B7112">
                    <w:rPr>
                      <w:rFonts w:ascii="ArialNarrow" w:hAnsi="ArialNarrow" w:cs="ArialNarrow"/>
                      <w:sz w:val="10"/>
                      <w:szCs w:val="10"/>
                    </w:rPr>
                    <w:t xml:space="preserve"> e impulsar un sentimiento de pertenencia y arraigo a la provincia de Valladolid</w:t>
                  </w:r>
                  <w:r w:rsidR="004837C4">
                    <w:rPr>
                      <w:rFonts w:ascii="ArialNarrow" w:hAnsi="ArialNarrow" w:cs="ArialNarrow"/>
                      <w:sz w:val="10"/>
                      <w:szCs w:val="10"/>
                    </w:rPr>
                    <w:t xml:space="preserve"> para llevar nuestro escudo y cultura a todos los rincones del mundo.</w:t>
                  </w:r>
                  <w:r w:rsidR="00F80E69">
                    <w:rPr>
                      <w:rFonts w:ascii="ArialNarrow" w:hAnsi="ArialNarrow" w:cs="ArialNarrow"/>
                      <w:sz w:val="10"/>
                      <w:szCs w:val="10"/>
                    </w:rPr>
                    <w:t xml:space="preserve"> </w:t>
                  </w:r>
                  <w:r w:rsidRPr="005B7112">
                    <w:rPr>
                      <w:rFonts w:ascii="ArialNarrow" w:hAnsi="ArialNarrow" w:cs="ArialNarrow"/>
                      <w:sz w:val="10"/>
                      <w:szCs w:val="10"/>
                    </w:rPr>
                    <w:t>Tiene su sede en las oficinas del Estadio José Zorrilla, sito en la Avenida del Mundial 82 de Valladolid (47014).</w:t>
                  </w:r>
                  <w:r w:rsidR="004837C4">
                    <w:t xml:space="preserve"> </w:t>
                  </w:r>
                  <w:r w:rsidR="004837C4" w:rsidRPr="004837C4">
                    <w:rPr>
                      <w:rFonts w:ascii="ArialNarrow" w:hAnsi="ArialNarrow" w:cs="ArialNarrow"/>
                      <w:sz w:val="10"/>
                      <w:szCs w:val="10"/>
                    </w:rPr>
                    <w:t>Además</w:t>
                  </w:r>
                  <w:r w:rsidR="004837C4">
                    <w:rPr>
                      <w:rFonts w:ascii="ArialNarrow" w:hAnsi="ArialNarrow" w:cs="ArialNarrow"/>
                      <w:sz w:val="10"/>
                      <w:szCs w:val="10"/>
                    </w:rPr>
                    <w:t>,</w:t>
                  </w:r>
                  <w:r w:rsidR="004837C4" w:rsidRPr="004837C4">
                    <w:rPr>
                      <w:rFonts w:ascii="ArialNarrow" w:hAnsi="ArialNarrow" w:cs="ArialNarrow"/>
                      <w:sz w:val="10"/>
                      <w:szCs w:val="10"/>
                    </w:rPr>
                    <w:t xml:space="preserve"> tiene acuerdo con distintas entidades locales en toda la provincia para gestionar sus instalaciones de manera permanente o temporal, para desarrollar la práctica del Fútbol a favor de los jugadores de la Fundación en sus diferentes categorías y cursos que realiza durante todo el año.</w:t>
                  </w:r>
                  <w:r w:rsidR="004837C4">
                    <w:rPr>
                      <w:rFonts w:ascii="ArialNarrow" w:hAnsi="ArialNarrow" w:cs="ArialNarrow"/>
                      <w:sz w:val="10"/>
                      <w:szCs w:val="10"/>
                    </w:rPr>
                    <w:t xml:space="preserve"> </w:t>
                  </w:r>
                  <w:r w:rsidR="004837C4" w:rsidRPr="004837C4">
                    <w:rPr>
                      <w:rFonts w:ascii="ArialNarrow" w:hAnsi="ArialNarrow" w:cs="ArialNarrow"/>
                      <w:sz w:val="10"/>
                      <w:szCs w:val="10"/>
                    </w:rPr>
                    <w:t>Las personas interesadas, podrán adquirir la condición de alumnos de dichos cursos, con derecho al uso de las</w:t>
                  </w:r>
                  <w:r w:rsidR="004837C4">
                    <w:rPr>
                      <w:rFonts w:ascii="ArialNarrow" w:hAnsi="ArialNarrow" w:cs="ArialNarrow"/>
                      <w:sz w:val="10"/>
                      <w:szCs w:val="10"/>
                    </w:rPr>
                    <w:t xml:space="preserve"> </w:t>
                  </w:r>
                  <w:r w:rsidR="004837C4" w:rsidRPr="004837C4">
                    <w:rPr>
                      <w:rFonts w:ascii="ArialNarrow" w:hAnsi="ArialNarrow" w:cs="ArialNarrow"/>
                      <w:sz w:val="10"/>
                      <w:szCs w:val="10"/>
                    </w:rPr>
                    <w:t>Instalaciones destinadas para ello, haciendo efectivo el importe de los precios y cuota que para cada curso concreto se fije por la Fundación, según las diversas modalidades, y con las modificaciones y actualizaciones que se fijen en el futuro. Para ello cumplimentarán por escrito la correspondiente solicitud, en la que se comprometerán a respetar las presentes normas, con expresa aceptación de las mismas.</w:t>
                  </w:r>
                </w:p>
                <w:p w14:paraId="0711A89C" w14:textId="77777777" w:rsidR="005B7112" w:rsidRPr="005B7112" w:rsidRDefault="005B7112" w:rsidP="005B7112">
                  <w:pPr>
                    <w:autoSpaceDE w:val="0"/>
                    <w:autoSpaceDN w:val="0"/>
                    <w:adjustRightInd w:val="0"/>
                    <w:rPr>
                      <w:rFonts w:ascii="ArialNarrow" w:hAnsi="ArialNarrow" w:cs="ArialNarrow"/>
                      <w:sz w:val="10"/>
                      <w:szCs w:val="10"/>
                    </w:rPr>
                  </w:pPr>
                </w:p>
                <w:tbl>
                  <w:tblPr>
                    <w:tblStyle w:val="Tablaconcuadrcula1"/>
                    <w:tblW w:w="5522" w:type="dxa"/>
                    <w:tblInd w:w="23" w:type="dxa"/>
                    <w:tblLayout w:type="fixed"/>
                    <w:tblLook w:val="04A0" w:firstRow="1" w:lastRow="0" w:firstColumn="1" w:lastColumn="0" w:noHBand="0" w:noVBand="1"/>
                  </w:tblPr>
                  <w:tblGrid>
                    <w:gridCol w:w="5522"/>
                  </w:tblGrid>
                  <w:tr w:rsidR="005B7112" w:rsidRPr="005B7112" w14:paraId="41CB1B4D" w14:textId="77777777" w:rsidTr="00587B11">
                    <w:trPr>
                      <w:trHeight w:val="150"/>
                    </w:trPr>
                    <w:tc>
                      <w:tcPr>
                        <w:tcW w:w="5522" w:type="dxa"/>
                      </w:tcPr>
                      <w:p w14:paraId="4B7E27D6" w14:textId="77777777" w:rsidR="005B7112" w:rsidRPr="005B7112" w:rsidRDefault="005B7112" w:rsidP="005B7112">
                        <w:pPr>
                          <w:rPr>
                            <w:b/>
                            <w:sz w:val="10"/>
                            <w:szCs w:val="10"/>
                          </w:rPr>
                        </w:pPr>
                        <w:r w:rsidRPr="005B7112">
                          <w:rPr>
                            <w:rFonts w:ascii="ArialNarrow" w:hAnsi="ArialNarrow" w:cs="ArialNarrow"/>
                            <w:b/>
                            <w:sz w:val="10"/>
                            <w:szCs w:val="10"/>
                          </w:rPr>
                          <w:t>1. INTRODUCCIÓN.</w:t>
                        </w:r>
                      </w:p>
                    </w:tc>
                  </w:tr>
                </w:tbl>
                <w:p w14:paraId="0E26B3CF" w14:textId="6CC2EBF9" w:rsidR="004837C4" w:rsidRPr="004837C4" w:rsidRDefault="005B7112" w:rsidP="004837C4">
                  <w:pPr>
                    <w:autoSpaceDE w:val="0"/>
                    <w:autoSpaceDN w:val="0"/>
                    <w:adjustRightInd w:val="0"/>
                    <w:jc w:val="both"/>
                    <w:rPr>
                      <w:rFonts w:ascii="ArialNarrow" w:hAnsi="ArialNarrow" w:cs="ArialNarrow"/>
                      <w:sz w:val="10"/>
                      <w:szCs w:val="10"/>
                    </w:rPr>
                  </w:pPr>
                  <w:r w:rsidRPr="005B7112">
                    <w:rPr>
                      <w:rFonts w:ascii="ArialNarrow" w:hAnsi="ArialNarrow" w:cs="ArialNarrow"/>
                      <w:sz w:val="10"/>
                      <w:szCs w:val="10"/>
                    </w:rPr>
                    <w:t xml:space="preserve">El </w:t>
                  </w:r>
                  <w:r w:rsidR="004837C4" w:rsidRPr="004837C4">
                    <w:rPr>
                      <w:rFonts w:ascii="ArialNarrow" w:hAnsi="ArialNarrow" w:cs="ArialNarrow"/>
                      <w:sz w:val="10"/>
                      <w:szCs w:val="10"/>
                    </w:rPr>
                    <w:t>presente documento recoge la información y normativa general sobre el funcionamiento de la Fundación para los cursos desarrollados durante la temporada 2020/2021 así como de las actividades que se desarrollen.</w:t>
                  </w:r>
                </w:p>
                <w:p w14:paraId="48B6B581" w14:textId="77777777" w:rsidR="004837C4" w:rsidRDefault="004837C4" w:rsidP="004837C4">
                  <w:pPr>
                    <w:autoSpaceDE w:val="0"/>
                    <w:autoSpaceDN w:val="0"/>
                    <w:adjustRightInd w:val="0"/>
                    <w:jc w:val="both"/>
                    <w:rPr>
                      <w:rFonts w:ascii="ArialNarrow" w:hAnsi="ArialNarrow" w:cs="ArialNarrow"/>
                      <w:sz w:val="10"/>
                      <w:szCs w:val="10"/>
                    </w:rPr>
                  </w:pPr>
                  <w:r w:rsidRPr="004837C4">
                    <w:rPr>
                      <w:rFonts w:ascii="ArialNarrow" w:hAnsi="ArialNarrow" w:cs="ArialNarrow"/>
                      <w:sz w:val="10"/>
                      <w:szCs w:val="10"/>
                    </w:rPr>
                    <w:t>La oferta de los diferentes grupos y horarios se han determinado en función de las demandas y sugerencias recibidas, a las que se añade la experiencia de profesionales con años al servicio de la enseñanza del deporte en general y del Fútbol en particular.</w:t>
                  </w:r>
                  <w:r>
                    <w:rPr>
                      <w:rFonts w:ascii="ArialNarrow" w:hAnsi="ArialNarrow" w:cs="ArialNarrow"/>
                      <w:sz w:val="10"/>
                      <w:szCs w:val="10"/>
                    </w:rPr>
                    <w:t xml:space="preserve"> </w:t>
                  </w:r>
                </w:p>
                <w:p w14:paraId="356044CF" w14:textId="043D8F7F" w:rsidR="004837C4" w:rsidRPr="004837C4" w:rsidRDefault="004837C4" w:rsidP="004837C4">
                  <w:pPr>
                    <w:autoSpaceDE w:val="0"/>
                    <w:autoSpaceDN w:val="0"/>
                    <w:adjustRightInd w:val="0"/>
                    <w:jc w:val="both"/>
                    <w:rPr>
                      <w:rFonts w:ascii="ArialNarrow" w:hAnsi="ArialNarrow" w:cs="ArialNarrow"/>
                      <w:sz w:val="10"/>
                      <w:szCs w:val="10"/>
                    </w:rPr>
                  </w:pPr>
                  <w:r w:rsidRPr="004837C4">
                    <w:rPr>
                      <w:rFonts w:ascii="ArialNarrow" w:hAnsi="ArialNarrow" w:cs="ArialNarrow"/>
                      <w:sz w:val="10"/>
                      <w:szCs w:val="10"/>
                    </w:rPr>
                    <w:t>El Objetivo de la Fundación es la formación integral de los fines arriba indicados, para que sus alumnos tomen el referente de esta modalidad para la aportación de los valores que lleva implícita su práctica.</w:t>
                  </w:r>
                </w:p>
                <w:p w14:paraId="6A65C00D" w14:textId="59DD51CB" w:rsidR="005B7112" w:rsidRPr="005B7112" w:rsidRDefault="004837C4" w:rsidP="004837C4">
                  <w:pPr>
                    <w:autoSpaceDE w:val="0"/>
                    <w:autoSpaceDN w:val="0"/>
                    <w:adjustRightInd w:val="0"/>
                    <w:jc w:val="both"/>
                    <w:rPr>
                      <w:rFonts w:ascii="ArialNarrow" w:hAnsi="ArialNarrow" w:cs="ArialNarrow"/>
                      <w:sz w:val="10"/>
                      <w:szCs w:val="10"/>
                    </w:rPr>
                  </w:pPr>
                  <w:r w:rsidRPr="004837C4">
                    <w:rPr>
                      <w:rFonts w:ascii="ArialNarrow" w:hAnsi="ArialNarrow" w:cs="ArialNarrow"/>
                      <w:sz w:val="10"/>
                      <w:szCs w:val="10"/>
                    </w:rPr>
                    <w:t>Los programas deportivos irán por tanto adaptados a las edades de cada grupo de alumnos, desarrollándose distintas etapas desde la iniciación y adecuado aprendizaje del Fútbol en función de la edad del alumnado, complementándose con otros valores extradeportivos marcados por los fines de la Fundación. Para ello se mantendrá una estrecha relación entre Padres, Madres y Tutores a través del equipo docente, ya que la formación integral del alumnado debe ser fruto del compromiso de la Fundación con las familias.</w:t>
                  </w:r>
                  <w:r>
                    <w:rPr>
                      <w:rFonts w:ascii="ArialNarrow" w:hAnsi="ArialNarrow" w:cs="ArialNarrow"/>
                      <w:sz w:val="10"/>
                      <w:szCs w:val="10"/>
                    </w:rPr>
                    <w:t xml:space="preserve"> </w:t>
                  </w:r>
                  <w:r w:rsidRPr="004837C4">
                    <w:rPr>
                      <w:rFonts w:ascii="ArialNarrow" w:hAnsi="ArialNarrow" w:cs="ArialNarrow"/>
                      <w:sz w:val="10"/>
                      <w:szCs w:val="10"/>
                    </w:rPr>
                    <w:t>La duración de cada curso viene fijad</w:t>
                  </w:r>
                  <w:r w:rsidR="003E77AE">
                    <w:rPr>
                      <w:rFonts w:ascii="ArialNarrow" w:hAnsi="ArialNarrow" w:cs="ArialNarrow"/>
                      <w:sz w:val="10"/>
                      <w:szCs w:val="10"/>
                    </w:rPr>
                    <w:t>a,</w:t>
                  </w:r>
                  <w:r w:rsidRPr="004837C4">
                    <w:rPr>
                      <w:rFonts w:ascii="ArialNarrow" w:hAnsi="ArialNarrow" w:cs="ArialNarrow"/>
                      <w:sz w:val="10"/>
                      <w:szCs w:val="10"/>
                    </w:rPr>
                    <w:t xml:space="preserve"> en la hoja de inscripción de cada curso o campus.</w:t>
                  </w:r>
                </w:p>
                <w:p w14:paraId="5C859687" w14:textId="77777777" w:rsidR="005B7112" w:rsidRPr="005B7112" w:rsidRDefault="005B7112" w:rsidP="005B7112">
                  <w:pPr>
                    <w:rPr>
                      <w:rFonts w:ascii="ArialNarrow" w:hAnsi="ArialNarrow" w:cs="ArialNarrow"/>
                      <w:sz w:val="10"/>
                      <w:szCs w:val="10"/>
                    </w:rPr>
                  </w:pPr>
                </w:p>
                <w:tbl>
                  <w:tblPr>
                    <w:tblStyle w:val="Tablaconcuadrcula1"/>
                    <w:tblW w:w="5522" w:type="dxa"/>
                    <w:tblInd w:w="23" w:type="dxa"/>
                    <w:tblLayout w:type="fixed"/>
                    <w:tblLook w:val="04A0" w:firstRow="1" w:lastRow="0" w:firstColumn="1" w:lastColumn="0" w:noHBand="0" w:noVBand="1"/>
                  </w:tblPr>
                  <w:tblGrid>
                    <w:gridCol w:w="5522"/>
                  </w:tblGrid>
                  <w:tr w:rsidR="005B7112" w:rsidRPr="005B7112" w14:paraId="0D7B3D66" w14:textId="77777777" w:rsidTr="00587B11">
                    <w:trPr>
                      <w:trHeight w:val="117"/>
                    </w:trPr>
                    <w:tc>
                      <w:tcPr>
                        <w:tcW w:w="5522" w:type="dxa"/>
                      </w:tcPr>
                      <w:p w14:paraId="0BEC90CA" w14:textId="77777777" w:rsidR="005B7112" w:rsidRPr="005B7112" w:rsidRDefault="005B7112" w:rsidP="005B7112">
                        <w:pPr>
                          <w:rPr>
                            <w:b/>
                            <w:sz w:val="10"/>
                            <w:szCs w:val="10"/>
                          </w:rPr>
                        </w:pPr>
                        <w:r w:rsidRPr="005B7112">
                          <w:rPr>
                            <w:rFonts w:ascii="ArialNarrow" w:hAnsi="ArialNarrow" w:cs="ArialNarrow"/>
                            <w:b/>
                            <w:sz w:val="10"/>
                            <w:szCs w:val="10"/>
                          </w:rPr>
                          <w:t>2. REQUISITOS PARA LA FORMALIZACIÓN DE LA CONDICIÓN DE ALUMNO.</w:t>
                        </w:r>
                      </w:p>
                    </w:tc>
                  </w:tr>
                </w:tbl>
                <w:p w14:paraId="21A2A8A6" w14:textId="670443EA" w:rsidR="004837C4" w:rsidRPr="004837C4" w:rsidRDefault="004837C4" w:rsidP="004837C4">
                  <w:pPr>
                    <w:autoSpaceDE w:val="0"/>
                    <w:autoSpaceDN w:val="0"/>
                    <w:adjustRightInd w:val="0"/>
                    <w:jc w:val="both"/>
                    <w:rPr>
                      <w:rFonts w:ascii="ArialNarrow" w:hAnsi="ArialNarrow" w:cs="ArialNarrow"/>
                      <w:sz w:val="10"/>
                      <w:szCs w:val="10"/>
                    </w:rPr>
                  </w:pPr>
                  <w:r w:rsidRPr="004837C4">
                    <w:rPr>
                      <w:rFonts w:ascii="ArialNarrow" w:hAnsi="ArialNarrow" w:cs="ArialNarrow"/>
                      <w:sz w:val="10"/>
                      <w:szCs w:val="10"/>
                    </w:rPr>
                    <w:t>Para adquirir la condición de alumno/jugador o alumna/jugadora de la Fundación es necesario rellenar el impreso de inscripción, la documentación anexa referida a la protección de los datos y situaciones de urgencia, así como cualquier otra que sea aportada por la Fundación, todo ello acompañados del abono del precio fijado para cada curso/campus.</w:t>
                  </w:r>
                </w:p>
                <w:p w14:paraId="175EA4C2" w14:textId="382287AA" w:rsidR="003E77AE" w:rsidRPr="003E77AE" w:rsidRDefault="004837C4" w:rsidP="003E77AE">
                  <w:pPr>
                    <w:autoSpaceDE w:val="0"/>
                    <w:autoSpaceDN w:val="0"/>
                    <w:adjustRightInd w:val="0"/>
                    <w:jc w:val="both"/>
                    <w:rPr>
                      <w:rFonts w:ascii="ArialNarrow" w:hAnsi="ArialNarrow" w:cs="ArialNarrow"/>
                      <w:sz w:val="10"/>
                      <w:szCs w:val="10"/>
                    </w:rPr>
                  </w:pPr>
                  <w:r w:rsidRPr="004837C4">
                    <w:rPr>
                      <w:rFonts w:ascii="ArialNarrow" w:hAnsi="ArialNarrow" w:cs="ArialNarrow"/>
                      <w:sz w:val="10"/>
                      <w:szCs w:val="10"/>
                    </w:rPr>
                    <w:t>A partir de ahora, con la palabra alumno/jugador nos referimos, indistintamente, al género masculino o femenino</w:t>
                  </w:r>
                  <w:r w:rsidR="003E77AE">
                    <w:rPr>
                      <w:rFonts w:ascii="ArialNarrow" w:hAnsi="ArialNarrow" w:cs="ArialNarrow"/>
                      <w:sz w:val="10"/>
                      <w:szCs w:val="10"/>
                    </w:rPr>
                    <w:t xml:space="preserve"> </w:t>
                  </w:r>
                  <w:r w:rsidR="003E77AE" w:rsidRPr="003E77AE">
                    <w:rPr>
                      <w:rFonts w:ascii="ArialNarrow" w:hAnsi="ArialNarrow" w:cs="ArialNarrow"/>
                      <w:sz w:val="10"/>
                      <w:szCs w:val="10"/>
                    </w:rPr>
                    <w:t>del alumno o alumna, siguiendo la recomendación de la Real Academia Española.</w:t>
                  </w:r>
                </w:p>
                <w:p w14:paraId="24E35469" w14:textId="77777777" w:rsidR="003E77AE" w:rsidRPr="003E77AE" w:rsidRDefault="003E77AE" w:rsidP="003E77AE">
                  <w:pPr>
                    <w:autoSpaceDE w:val="0"/>
                    <w:autoSpaceDN w:val="0"/>
                    <w:adjustRightInd w:val="0"/>
                    <w:jc w:val="both"/>
                    <w:rPr>
                      <w:rFonts w:ascii="ArialNarrow" w:hAnsi="ArialNarrow" w:cs="ArialNarrow"/>
                      <w:sz w:val="10"/>
                      <w:szCs w:val="10"/>
                    </w:rPr>
                  </w:pPr>
                  <w:r w:rsidRPr="003E77AE">
                    <w:rPr>
                      <w:rFonts w:ascii="ArialNarrow" w:hAnsi="ArialNarrow" w:cs="ArialNarrow"/>
                      <w:sz w:val="10"/>
                      <w:szCs w:val="10"/>
                    </w:rPr>
                    <w:t>Abonar por anticipado la cantidad pactada como precio del curso/campus, conforme la forma establecida.</w:t>
                  </w:r>
                </w:p>
                <w:p w14:paraId="6FAA96D9" w14:textId="1E137BEC" w:rsidR="005B7112" w:rsidRPr="005B7112" w:rsidRDefault="003E77AE" w:rsidP="003E77AE">
                  <w:pPr>
                    <w:autoSpaceDE w:val="0"/>
                    <w:autoSpaceDN w:val="0"/>
                    <w:adjustRightInd w:val="0"/>
                    <w:jc w:val="both"/>
                    <w:rPr>
                      <w:rFonts w:ascii="ArialNarrow" w:hAnsi="ArialNarrow" w:cs="ArialNarrow"/>
                      <w:sz w:val="10"/>
                      <w:szCs w:val="10"/>
                    </w:rPr>
                  </w:pPr>
                  <w:r w:rsidRPr="003E77AE">
                    <w:rPr>
                      <w:rFonts w:ascii="ArialNarrow" w:hAnsi="ArialNarrow" w:cs="ArialNarrow"/>
                      <w:sz w:val="10"/>
                      <w:szCs w:val="10"/>
                    </w:rPr>
                    <w:t>La condición de alumno solo da derecho al acceso a la Instalación para la práctica de la actividad elegida dentro del horario establecido y grupo que corresponda y a participar en todas las actividades deportivas y extradeportivas que se desarrollen, respetando en todo momento las decisiones técnico-deportivas que adopten los responsables respecto de los posibles torneos y competiciones deportivas que se</w:t>
                  </w:r>
                  <w:r>
                    <w:rPr>
                      <w:rFonts w:ascii="ArialNarrow" w:hAnsi="ArialNarrow" w:cs="ArialNarrow"/>
                      <w:sz w:val="10"/>
                      <w:szCs w:val="10"/>
                    </w:rPr>
                    <w:t xml:space="preserve"> organicen.</w:t>
                  </w:r>
                </w:p>
                <w:p w14:paraId="7E69FBFD" w14:textId="77777777" w:rsidR="005B7112" w:rsidRPr="005B7112" w:rsidRDefault="005B7112" w:rsidP="005B7112">
                  <w:pPr>
                    <w:rPr>
                      <w:rFonts w:ascii="ArialNarrow" w:hAnsi="ArialNarrow" w:cs="ArialNarrow"/>
                      <w:sz w:val="10"/>
                      <w:szCs w:val="10"/>
                    </w:rPr>
                  </w:pPr>
                </w:p>
                <w:tbl>
                  <w:tblPr>
                    <w:tblStyle w:val="Tablaconcuadrcula1"/>
                    <w:tblW w:w="5522" w:type="dxa"/>
                    <w:tblInd w:w="23" w:type="dxa"/>
                    <w:tblLayout w:type="fixed"/>
                    <w:tblLook w:val="04A0" w:firstRow="1" w:lastRow="0" w:firstColumn="1" w:lastColumn="0" w:noHBand="0" w:noVBand="1"/>
                  </w:tblPr>
                  <w:tblGrid>
                    <w:gridCol w:w="5522"/>
                  </w:tblGrid>
                  <w:tr w:rsidR="005B7112" w:rsidRPr="005B7112" w14:paraId="4E2D922A" w14:textId="77777777" w:rsidTr="00587B11">
                    <w:trPr>
                      <w:trHeight w:val="150"/>
                    </w:trPr>
                    <w:tc>
                      <w:tcPr>
                        <w:tcW w:w="5522" w:type="dxa"/>
                      </w:tcPr>
                      <w:p w14:paraId="42F50E2C" w14:textId="77777777" w:rsidR="005B7112" w:rsidRPr="005B7112" w:rsidRDefault="005B7112" w:rsidP="005B7112">
                        <w:pPr>
                          <w:rPr>
                            <w:b/>
                            <w:sz w:val="10"/>
                            <w:szCs w:val="10"/>
                          </w:rPr>
                        </w:pPr>
                        <w:r w:rsidRPr="005B7112">
                          <w:rPr>
                            <w:rFonts w:ascii="ArialNarrow" w:hAnsi="ArialNarrow" w:cs="ArialNarrow"/>
                            <w:b/>
                            <w:sz w:val="10"/>
                            <w:szCs w:val="10"/>
                          </w:rPr>
                          <w:t>3. ACCESO A LAS INSTALACIONES Y ACTIVIDADES.</w:t>
                        </w:r>
                      </w:p>
                    </w:tc>
                  </w:tr>
                </w:tbl>
                <w:p w14:paraId="3071E960" w14:textId="4B776F80" w:rsidR="003E77AE" w:rsidRPr="003E77AE" w:rsidRDefault="005B7112" w:rsidP="003E77AE">
                  <w:pPr>
                    <w:autoSpaceDE w:val="0"/>
                    <w:autoSpaceDN w:val="0"/>
                    <w:adjustRightInd w:val="0"/>
                    <w:jc w:val="both"/>
                    <w:rPr>
                      <w:rFonts w:ascii="ArialNarrow" w:hAnsi="ArialNarrow" w:cs="ArialNarrow"/>
                      <w:sz w:val="10"/>
                      <w:szCs w:val="10"/>
                    </w:rPr>
                  </w:pPr>
                  <w:r w:rsidRPr="005B7112">
                    <w:rPr>
                      <w:rFonts w:ascii="ArialNarrow" w:hAnsi="ArialNarrow" w:cs="ArialNarrow"/>
                      <w:sz w:val="10"/>
                      <w:szCs w:val="10"/>
                    </w:rPr>
                    <w:t xml:space="preserve">Para </w:t>
                  </w:r>
                  <w:r w:rsidR="003E77AE" w:rsidRPr="003E77AE">
                    <w:rPr>
                      <w:rFonts w:ascii="ArialNarrow" w:hAnsi="ArialNarrow" w:cs="ArialNarrow"/>
                      <w:sz w:val="10"/>
                      <w:szCs w:val="10"/>
                    </w:rPr>
                    <w:t>acceder a las instalaciones de la Fundación será necesario presentarse ante el responsable de la Fundación para asignarle a su monitor/entrenador, con copia de la documentación de pago del precio por si fuera requerida en algún momento.</w:t>
                  </w:r>
                  <w:r w:rsidR="003E77AE">
                    <w:rPr>
                      <w:rFonts w:ascii="ArialNarrow" w:hAnsi="ArialNarrow" w:cs="ArialNarrow"/>
                      <w:sz w:val="10"/>
                      <w:szCs w:val="10"/>
                    </w:rPr>
                    <w:t xml:space="preserve"> </w:t>
                  </w:r>
                  <w:r w:rsidR="003E77AE" w:rsidRPr="003E77AE">
                    <w:rPr>
                      <w:rFonts w:ascii="ArialNarrow" w:hAnsi="ArialNarrow" w:cs="ArialNarrow"/>
                      <w:sz w:val="10"/>
                      <w:szCs w:val="10"/>
                    </w:rPr>
                    <w:t>Para el acceso a las instalaciones de la Fundación han de respetarse los horarios de las actividades asignados, por lo que el alumno debe estar preparado a la hora indicada en la zona que le corresponda.</w:t>
                  </w:r>
                </w:p>
                <w:p w14:paraId="1D12D8A6" w14:textId="7E5EF8FE" w:rsidR="003E77AE" w:rsidRPr="003E77AE" w:rsidRDefault="003E77AE" w:rsidP="003E77AE">
                  <w:pPr>
                    <w:autoSpaceDE w:val="0"/>
                    <w:autoSpaceDN w:val="0"/>
                    <w:adjustRightInd w:val="0"/>
                    <w:jc w:val="both"/>
                    <w:rPr>
                      <w:rFonts w:ascii="ArialNarrow" w:hAnsi="ArialNarrow" w:cs="ArialNarrow"/>
                      <w:sz w:val="10"/>
                      <w:szCs w:val="10"/>
                    </w:rPr>
                  </w:pPr>
                  <w:r w:rsidRPr="003E77AE">
                    <w:rPr>
                      <w:rFonts w:ascii="ArialNarrow" w:hAnsi="ArialNarrow" w:cs="ArialNarrow"/>
                      <w:sz w:val="10"/>
                      <w:szCs w:val="10"/>
                    </w:rPr>
                    <w:t>Los alumnos podrán acceder al recinto de vestuarios debidamente uniformados. Se pretende evitar el acceso de los padres/madres a los vestuarios para no perturbar el horario y las actividades del curso/campus. Si de manera extraordinaria fuera necesario el uso de vestuario por parte del jugador, se comunicará al personal encargado de la Fundación para que le facilite las instrucciones, comprometiéndose el adjunto a respetar las indicaciones en cuanto a sexo del vestuario que corresponda</w:t>
                  </w:r>
                  <w:r>
                    <w:rPr>
                      <w:rFonts w:ascii="ArialNarrow" w:hAnsi="ArialNarrow" w:cs="ArialNarrow"/>
                      <w:sz w:val="10"/>
                      <w:szCs w:val="10"/>
                    </w:rPr>
                    <w:t>,</w:t>
                  </w:r>
                  <w:r w:rsidRPr="003E77AE">
                    <w:rPr>
                      <w:rFonts w:ascii="ArialNarrow" w:hAnsi="ArialNarrow" w:cs="ArialNarrow"/>
                      <w:sz w:val="10"/>
                      <w:szCs w:val="10"/>
                    </w:rPr>
                    <w:t xml:space="preserve"> así como las indicaciones del personal de la Fundación.</w:t>
                  </w:r>
                </w:p>
                <w:p w14:paraId="770E2ACC" w14:textId="77777777" w:rsidR="003E77AE" w:rsidRPr="003E77AE" w:rsidRDefault="003E77AE" w:rsidP="003E77AE">
                  <w:pPr>
                    <w:autoSpaceDE w:val="0"/>
                    <w:autoSpaceDN w:val="0"/>
                    <w:adjustRightInd w:val="0"/>
                    <w:jc w:val="both"/>
                    <w:rPr>
                      <w:rFonts w:ascii="ArialNarrow" w:hAnsi="ArialNarrow" w:cs="ArialNarrow"/>
                      <w:b/>
                      <w:bCs/>
                      <w:sz w:val="10"/>
                      <w:szCs w:val="10"/>
                    </w:rPr>
                  </w:pPr>
                  <w:r w:rsidRPr="003E77AE">
                    <w:rPr>
                      <w:rFonts w:ascii="ArialNarrow" w:hAnsi="ArialNarrow" w:cs="ArialNarrow"/>
                      <w:b/>
                      <w:bCs/>
                      <w:sz w:val="10"/>
                      <w:szCs w:val="10"/>
                    </w:rPr>
                    <w:t>Estará terminantemente prohibida el acceso al curso/campus a personas que padezcan enfermedad transmisible, o se encuentre indispuesto o con malestar general, fiebre, tos o cualquier otra dolencia que le impida la práctica deportiva.</w:t>
                  </w:r>
                </w:p>
                <w:p w14:paraId="0DE96A88" w14:textId="381C5A4F" w:rsidR="003E77AE" w:rsidRPr="003E77AE" w:rsidRDefault="003E77AE" w:rsidP="003E77AE">
                  <w:pPr>
                    <w:autoSpaceDE w:val="0"/>
                    <w:autoSpaceDN w:val="0"/>
                    <w:adjustRightInd w:val="0"/>
                    <w:jc w:val="both"/>
                    <w:rPr>
                      <w:rFonts w:ascii="ArialNarrow" w:hAnsi="ArialNarrow" w:cs="ArialNarrow"/>
                      <w:sz w:val="10"/>
                      <w:szCs w:val="10"/>
                    </w:rPr>
                  </w:pPr>
                  <w:r w:rsidRPr="003E77AE">
                    <w:rPr>
                      <w:rFonts w:ascii="ArialNarrow" w:hAnsi="ArialNarrow" w:cs="ArialNarrow"/>
                      <w:sz w:val="10"/>
                      <w:szCs w:val="10"/>
                    </w:rPr>
                    <w:t>Será obligación de los Padres o Tutores de los alumnos, comunicar a la Fundación cualquier tipo de enfermedad, lesión o incapacidad que impida, dificulte o no permita la realización de cualquier tipo de actividad que se desarrolle en la Fundación. En este caso se exigirá certificado médico donde se especifique la enfermedad y limitaciones desde el punto de vista deportivo.</w:t>
                  </w:r>
                  <w:r>
                    <w:rPr>
                      <w:rFonts w:ascii="ArialNarrow" w:hAnsi="ArialNarrow" w:cs="ArialNarrow"/>
                      <w:sz w:val="10"/>
                      <w:szCs w:val="10"/>
                    </w:rPr>
                    <w:t xml:space="preserve"> </w:t>
                  </w:r>
                  <w:r w:rsidRPr="003E77AE">
                    <w:rPr>
                      <w:rFonts w:ascii="ArialNarrow" w:hAnsi="ArialNarrow" w:cs="ArialNarrow"/>
                      <w:sz w:val="10"/>
                      <w:szCs w:val="10"/>
                    </w:rPr>
                    <w:t>No se permitirá la entrada a la instalación deportiva a alumnos con comidas (salvo circunstancias excepciones con alergias o intolerancias).</w:t>
                  </w:r>
                  <w:r>
                    <w:rPr>
                      <w:rFonts w:ascii="ArialNarrow" w:hAnsi="ArialNarrow" w:cs="ArialNarrow"/>
                      <w:sz w:val="10"/>
                      <w:szCs w:val="10"/>
                    </w:rPr>
                    <w:t xml:space="preserve"> </w:t>
                  </w:r>
                  <w:r w:rsidRPr="003E77AE">
                    <w:rPr>
                      <w:rFonts w:ascii="ArialNarrow" w:hAnsi="ArialNarrow" w:cs="ArialNarrow"/>
                      <w:sz w:val="10"/>
                      <w:szCs w:val="10"/>
                    </w:rPr>
                    <w:t>No se permitirá la entrada de objetos que puedan ser considerados peligrosos por la fundación o estar prohibidos por la normativa vigente.</w:t>
                  </w:r>
                </w:p>
                <w:p w14:paraId="339A5A52" w14:textId="4149EA28" w:rsidR="003E77AE" w:rsidRPr="003E77AE" w:rsidRDefault="003E77AE" w:rsidP="003E77AE">
                  <w:pPr>
                    <w:autoSpaceDE w:val="0"/>
                    <w:autoSpaceDN w:val="0"/>
                    <w:adjustRightInd w:val="0"/>
                    <w:jc w:val="both"/>
                    <w:rPr>
                      <w:rFonts w:ascii="ArialNarrow" w:hAnsi="ArialNarrow" w:cs="ArialNarrow"/>
                      <w:sz w:val="10"/>
                      <w:szCs w:val="10"/>
                    </w:rPr>
                  </w:pPr>
                  <w:r w:rsidRPr="003E77AE">
                    <w:rPr>
                      <w:rFonts w:ascii="ArialNarrow" w:hAnsi="ArialNarrow" w:cs="ArialNarrow"/>
                      <w:sz w:val="10"/>
                      <w:szCs w:val="10"/>
                    </w:rPr>
                    <w:t>El horario de apertura de la instalación será 20 minutos antes del comienzo de las actividades y el de cierre 20 minutos después.</w:t>
                  </w:r>
                  <w:r>
                    <w:rPr>
                      <w:rFonts w:ascii="ArialNarrow" w:hAnsi="ArialNarrow" w:cs="ArialNarrow"/>
                      <w:sz w:val="10"/>
                      <w:szCs w:val="10"/>
                    </w:rPr>
                    <w:t xml:space="preserve"> </w:t>
                  </w:r>
                  <w:r w:rsidRPr="003E77AE">
                    <w:rPr>
                      <w:rFonts w:ascii="ArialNarrow" w:hAnsi="ArialNarrow" w:cs="ArialNarrow"/>
                      <w:sz w:val="10"/>
                      <w:szCs w:val="10"/>
                    </w:rPr>
                    <w:t>La Dirección podrá modificar este horario anunciándolo con la debida antelación.</w:t>
                  </w:r>
                </w:p>
                <w:p w14:paraId="4387BEED" w14:textId="77777777" w:rsidR="003E77AE" w:rsidRPr="003E77AE" w:rsidRDefault="003E77AE" w:rsidP="003E77AE">
                  <w:pPr>
                    <w:autoSpaceDE w:val="0"/>
                    <w:autoSpaceDN w:val="0"/>
                    <w:adjustRightInd w:val="0"/>
                    <w:jc w:val="both"/>
                    <w:rPr>
                      <w:rFonts w:ascii="ArialNarrow" w:hAnsi="ArialNarrow" w:cs="ArialNarrow"/>
                      <w:b/>
                      <w:bCs/>
                      <w:sz w:val="10"/>
                      <w:szCs w:val="10"/>
                    </w:rPr>
                  </w:pPr>
                  <w:r w:rsidRPr="003E77AE">
                    <w:rPr>
                      <w:rFonts w:ascii="ArialNarrow" w:hAnsi="ArialNarrow" w:cs="ArialNarrow"/>
                      <w:b/>
                      <w:bCs/>
                      <w:sz w:val="10"/>
                      <w:szCs w:val="10"/>
                    </w:rPr>
                    <w:t>CAUSAS QUE IMPIDEN EL ACCESO AL RECINTO DEPORTIVO A LOS ACOMPAÑANTES:</w:t>
                  </w:r>
                </w:p>
                <w:p w14:paraId="49B45A58" w14:textId="77777777" w:rsidR="003E77AE" w:rsidRPr="003E77AE" w:rsidRDefault="003E77AE" w:rsidP="003E77AE">
                  <w:pPr>
                    <w:autoSpaceDE w:val="0"/>
                    <w:autoSpaceDN w:val="0"/>
                    <w:adjustRightInd w:val="0"/>
                    <w:jc w:val="both"/>
                    <w:rPr>
                      <w:rFonts w:ascii="ArialNarrow" w:hAnsi="ArialNarrow" w:cs="ArialNarrow"/>
                      <w:sz w:val="10"/>
                      <w:szCs w:val="10"/>
                    </w:rPr>
                  </w:pPr>
                  <w:r w:rsidRPr="003E77AE">
                    <w:rPr>
                      <w:rFonts w:ascii="ArialNarrow" w:hAnsi="ArialNarrow" w:cs="ArialNarrow"/>
                      <w:sz w:val="10"/>
                      <w:szCs w:val="10"/>
                    </w:rPr>
                    <w:t>- La introducción de bebidas alcohólicas, armas o instrumentos susceptibles de ser utilizados como tales, fuegos de artificios u objetos análogos.</w:t>
                  </w:r>
                </w:p>
                <w:p w14:paraId="26FAD06A" w14:textId="77777777" w:rsidR="003E77AE" w:rsidRPr="003E77AE" w:rsidRDefault="003E77AE" w:rsidP="003E77AE">
                  <w:pPr>
                    <w:autoSpaceDE w:val="0"/>
                    <w:autoSpaceDN w:val="0"/>
                    <w:adjustRightInd w:val="0"/>
                    <w:jc w:val="both"/>
                    <w:rPr>
                      <w:rFonts w:ascii="ArialNarrow" w:hAnsi="ArialNarrow" w:cs="ArialNarrow"/>
                      <w:sz w:val="10"/>
                      <w:szCs w:val="10"/>
                    </w:rPr>
                  </w:pPr>
                  <w:r w:rsidRPr="003E77AE">
                    <w:rPr>
                      <w:rFonts w:ascii="ArialNarrow" w:hAnsi="ArialNarrow" w:cs="ArialNarrow"/>
                      <w:sz w:val="10"/>
                      <w:szCs w:val="10"/>
                    </w:rPr>
                    <w:t>- Encontrarse bajo los efectos de bebidas alcohólicas, estupefacientes, psicotrópicos, estimulantes o sustancias análogas.</w:t>
                  </w:r>
                </w:p>
                <w:p w14:paraId="7F1A424E" w14:textId="77777777" w:rsidR="003E77AE" w:rsidRPr="003E77AE" w:rsidRDefault="003E77AE" w:rsidP="003E77AE">
                  <w:pPr>
                    <w:autoSpaceDE w:val="0"/>
                    <w:autoSpaceDN w:val="0"/>
                    <w:adjustRightInd w:val="0"/>
                    <w:jc w:val="both"/>
                    <w:rPr>
                      <w:rFonts w:ascii="ArialNarrow" w:hAnsi="ArialNarrow" w:cs="ArialNarrow"/>
                      <w:sz w:val="10"/>
                      <w:szCs w:val="10"/>
                    </w:rPr>
                  </w:pPr>
                  <w:r w:rsidRPr="003E77AE">
                    <w:rPr>
                      <w:rFonts w:ascii="ArialNarrow" w:hAnsi="ArialNarrow" w:cs="ArialNarrow"/>
                      <w:sz w:val="10"/>
                      <w:szCs w:val="10"/>
                    </w:rPr>
                    <w:t>- Realizar actuaciones inadecuadas o generadoras de violencia.</w:t>
                  </w:r>
                </w:p>
                <w:p w14:paraId="5A126E91" w14:textId="77777777" w:rsidR="003E77AE" w:rsidRDefault="003E77AE" w:rsidP="003E77AE">
                  <w:pPr>
                    <w:autoSpaceDE w:val="0"/>
                    <w:autoSpaceDN w:val="0"/>
                    <w:adjustRightInd w:val="0"/>
                    <w:jc w:val="both"/>
                    <w:rPr>
                      <w:rFonts w:ascii="ArialNarrow" w:hAnsi="ArialNarrow" w:cs="ArialNarrow"/>
                      <w:sz w:val="10"/>
                      <w:szCs w:val="10"/>
                    </w:rPr>
                  </w:pPr>
                  <w:r w:rsidRPr="003E77AE">
                    <w:rPr>
                      <w:rFonts w:ascii="ArialNarrow" w:hAnsi="ArialNarrow" w:cs="ArialNarrow"/>
                      <w:sz w:val="10"/>
                      <w:szCs w:val="10"/>
                    </w:rPr>
                    <w:t>- El haber sido sancionado con la prohibición de acceso al recinto deportivo en tanto no se haya extinguido la sanción</w:t>
                  </w:r>
                  <w:r>
                    <w:rPr>
                      <w:rFonts w:ascii="ArialNarrow" w:hAnsi="ArialNarrow" w:cs="ArialNarrow"/>
                      <w:sz w:val="10"/>
                      <w:szCs w:val="10"/>
                    </w:rPr>
                    <w:t xml:space="preserve"> administrativa. </w:t>
                  </w:r>
                </w:p>
                <w:p w14:paraId="06962531" w14:textId="0977F584" w:rsidR="003E77AE" w:rsidRPr="003E77AE" w:rsidRDefault="003E77AE" w:rsidP="003E77AE">
                  <w:pPr>
                    <w:autoSpaceDE w:val="0"/>
                    <w:autoSpaceDN w:val="0"/>
                    <w:adjustRightInd w:val="0"/>
                    <w:jc w:val="both"/>
                    <w:rPr>
                      <w:rFonts w:ascii="ArialNarrow" w:hAnsi="ArialNarrow" w:cs="ArialNarrow"/>
                      <w:sz w:val="10"/>
                      <w:szCs w:val="10"/>
                    </w:rPr>
                  </w:pPr>
                  <w:r w:rsidRPr="003E77AE">
                    <w:rPr>
                      <w:rFonts w:ascii="ArialNarrow" w:hAnsi="ArialNarrow" w:cs="ArialNarrow"/>
                      <w:sz w:val="10"/>
                      <w:szCs w:val="10"/>
                    </w:rPr>
                    <w:t>- Ser portador de enfermedad de transmisión o infecto-contagiosa, tener síntomas asociados al COVID-19, como la fiebre, tos, dolor de cabeza, malestar general, goteo nasal.</w:t>
                  </w:r>
                </w:p>
                <w:p w14:paraId="39CCFCBB" w14:textId="491D70AA" w:rsidR="005B7112" w:rsidRPr="005B7112" w:rsidRDefault="003E77AE" w:rsidP="003E77AE">
                  <w:pPr>
                    <w:autoSpaceDE w:val="0"/>
                    <w:autoSpaceDN w:val="0"/>
                    <w:adjustRightInd w:val="0"/>
                    <w:jc w:val="both"/>
                    <w:rPr>
                      <w:rFonts w:ascii="ArialNarrow" w:hAnsi="ArialNarrow" w:cs="ArialNarrow"/>
                      <w:sz w:val="10"/>
                      <w:szCs w:val="10"/>
                    </w:rPr>
                  </w:pPr>
                  <w:r w:rsidRPr="003E77AE">
                    <w:rPr>
                      <w:rFonts w:ascii="ArialNarrow" w:hAnsi="ArialNarrow" w:cs="ArialNarrow"/>
                      <w:sz w:val="10"/>
                      <w:szCs w:val="10"/>
                    </w:rPr>
                    <w:t>- Podrán asistir a las actividades ubicándose siempre en las zonas habilitadas para ellos, sin entorpecer en el desarrollo de las mismas.</w:t>
                  </w:r>
                </w:p>
                <w:p w14:paraId="08086F86" w14:textId="77777777" w:rsidR="005B7112" w:rsidRPr="005B7112" w:rsidRDefault="005B7112" w:rsidP="005B7112">
                  <w:pPr>
                    <w:rPr>
                      <w:rFonts w:ascii="ArialNarrow" w:hAnsi="ArialNarrow" w:cs="ArialNarrow"/>
                      <w:sz w:val="10"/>
                      <w:szCs w:val="10"/>
                    </w:rPr>
                  </w:pPr>
                </w:p>
                <w:tbl>
                  <w:tblPr>
                    <w:tblStyle w:val="Tablaconcuadrcula1"/>
                    <w:tblW w:w="5522" w:type="dxa"/>
                    <w:tblInd w:w="23" w:type="dxa"/>
                    <w:tblLayout w:type="fixed"/>
                    <w:tblLook w:val="04A0" w:firstRow="1" w:lastRow="0" w:firstColumn="1" w:lastColumn="0" w:noHBand="0" w:noVBand="1"/>
                  </w:tblPr>
                  <w:tblGrid>
                    <w:gridCol w:w="5522"/>
                  </w:tblGrid>
                  <w:tr w:rsidR="005B7112" w:rsidRPr="005B7112" w14:paraId="2C7D07DF" w14:textId="77777777" w:rsidTr="00587B11">
                    <w:trPr>
                      <w:trHeight w:val="117"/>
                    </w:trPr>
                    <w:tc>
                      <w:tcPr>
                        <w:tcW w:w="5522" w:type="dxa"/>
                      </w:tcPr>
                      <w:p w14:paraId="46AB1623" w14:textId="77777777" w:rsidR="005B7112" w:rsidRPr="005B7112" w:rsidRDefault="005B7112" w:rsidP="005B7112">
                        <w:pPr>
                          <w:rPr>
                            <w:b/>
                            <w:sz w:val="10"/>
                            <w:szCs w:val="10"/>
                          </w:rPr>
                        </w:pPr>
                        <w:r w:rsidRPr="005B7112">
                          <w:rPr>
                            <w:rFonts w:ascii="ArialNarrow" w:hAnsi="ArialNarrow" w:cs="ArialNarrow"/>
                            <w:b/>
                            <w:sz w:val="10"/>
                            <w:szCs w:val="10"/>
                          </w:rPr>
                          <w:t>4. SOBRE LAS OBLIGACIONES ECONÓMICAS DE LOS ALUMNOS.</w:t>
                        </w:r>
                      </w:p>
                    </w:tc>
                  </w:tr>
                </w:tbl>
                <w:p w14:paraId="5AC4B3A4" w14:textId="1F3EB8D0" w:rsidR="003E77AE" w:rsidRPr="003E77AE" w:rsidRDefault="003E77AE" w:rsidP="003E77AE">
                  <w:pPr>
                    <w:autoSpaceDE w:val="0"/>
                    <w:autoSpaceDN w:val="0"/>
                    <w:adjustRightInd w:val="0"/>
                    <w:contextualSpacing/>
                    <w:jc w:val="both"/>
                    <w:rPr>
                      <w:rFonts w:ascii="ArialNarrow" w:hAnsi="ArialNarrow" w:cs="ArialNarrow"/>
                      <w:sz w:val="10"/>
                      <w:szCs w:val="10"/>
                    </w:rPr>
                  </w:pPr>
                  <w:r>
                    <w:rPr>
                      <w:rFonts w:ascii="ArialNarrow" w:hAnsi="ArialNarrow" w:cs="ArialNarrow"/>
                      <w:sz w:val="10"/>
                      <w:szCs w:val="10"/>
                    </w:rPr>
                    <w:t>-</w:t>
                  </w:r>
                  <w:r w:rsidRPr="003E77AE">
                    <w:rPr>
                      <w:rFonts w:ascii="ArialNarrow" w:hAnsi="ArialNarrow" w:cs="ArialNarrow"/>
                      <w:sz w:val="10"/>
                      <w:szCs w:val="10"/>
                    </w:rPr>
                    <w:t>Los alumnos harán efectivo el importe de la inscripción y cuotas periódicas por el procedimiento y conforme a las tarifas que están establecidas por la Fundación anunciadas y publicados al efecto Y ACEPTADAS EN ESTE DOCUMENTO DE INSCRIPCIÓN.</w:t>
                  </w:r>
                </w:p>
                <w:p w14:paraId="472C7DB5" w14:textId="77777777" w:rsidR="003E77AE" w:rsidRPr="003E77AE" w:rsidRDefault="003E77AE" w:rsidP="003E77AE">
                  <w:pPr>
                    <w:autoSpaceDE w:val="0"/>
                    <w:autoSpaceDN w:val="0"/>
                    <w:adjustRightInd w:val="0"/>
                    <w:contextualSpacing/>
                    <w:jc w:val="both"/>
                    <w:rPr>
                      <w:rFonts w:ascii="ArialNarrow" w:hAnsi="ArialNarrow" w:cs="ArialNarrow"/>
                      <w:sz w:val="10"/>
                      <w:szCs w:val="10"/>
                    </w:rPr>
                  </w:pPr>
                  <w:r w:rsidRPr="003E77AE">
                    <w:rPr>
                      <w:rFonts w:ascii="ArialNarrow" w:hAnsi="ArialNarrow" w:cs="ArialNarrow"/>
                      <w:sz w:val="10"/>
                      <w:szCs w:val="10"/>
                    </w:rPr>
                    <w:t>- El Curso/Campus tiene una duración fijadas en cada hoja informativa, debiéndose abonar el precio pactado en su totalidad, entendiéndose el carácter de los diferentes pagos como un aplazamiento del precio total a abonar.</w:t>
                  </w:r>
                </w:p>
                <w:p w14:paraId="10DF6E82" w14:textId="77777777" w:rsidR="003E77AE" w:rsidRPr="003E77AE" w:rsidRDefault="003E77AE" w:rsidP="003E77AE">
                  <w:pPr>
                    <w:autoSpaceDE w:val="0"/>
                    <w:autoSpaceDN w:val="0"/>
                    <w:adjustRightInd w:val="0"/>
                    <w:contextualSpacing/>
                    <w:jc w:val="both"/>
                    <w:rPr>
                      <w:rFonts w:ascii="ArialNarrow" w:hAnsi="ArialNarrow" w:cs="ArialNarrow"/>
                      <w:sz w:val="10"/>
                      <w:szCs w:val="10"/>
                    </w:rPr>
                  </w:pPr>
                  <w:r w:rsidRPr="003E77AE">
                    <w:rPr>
                      <w:rFonts w:ascii="ArialNarrow" w:hAnsi="ArialNarrow" w:cs="ArialNarrow"/>
                      <w:sz w:val="10"/>
                      <w:szCs w:val="10"/>
                    </w:rPr>
                    <w:t>- Existe una política de descuentos para hermanos inscritos en el curso/campus.</w:t>
                  </w:r>
                </w:p>
                <w:p w14:paraId="684206D8" w14:textId="1475A49E" w:rsidR="003E77AE" w:rsidRDefault="003E77AE" w:rsidP="003E77AE">
                  <w:pPr>
                    <w:autoSpaceDE w:val="0"/>
                    <w:autoSpaceDN w:val="0"/>
                    <w:adjustRightInd w:val="0"/>
                    <w:contextualSpacing/>
                    <w:jc w:val="both"/>
                    <w:rPr>
                      <w:rFonts w:ascii="ArialNarrow" w:hAnsi="ArialNarrow" w:cs="ArialNarrow"/>
                      <w:sz w:val="10"/>
                      <w:szCs w:val="10"/>
                    </w:rPr>
                  </w:pPr>
                  <w:r w:rsidRPr="003E77AE">
                    <w:rPr>
                      <w:rFonts w:ascii="ArialNarrow" w:hAnsi="ArialNarrow" w:cs="ArialNarrow"/>
                      <w:b/>
                      <w:bCs/>
                      <w:sz w:val="10"/>
                      <w:szCs w:val="10"/>
                    </w:rPr>
                    <w:t>Devoluciones</w:t>
                  </w:r>
                  <w:r w:rsidRPr="003E77AE">
                    <w:rPr>
                      <w:rFonts w:ascii="ArialNarrow" w:hAnsi="ArialNarrow" w:cs="ArialNarrow"/>
                      <w:sz w:val="10"/>
                      <w:szCs w:val="10"/>
                    </w:rPr>
                    <w:t>: las devoluciones solicitadas por causas de fuerza mayor deberán acompañar un informe que justifique la misma, para previa su comprobación proceder a devolver la integridad del precio del curso/campus, o en su defecto, la parte proporcional en caso de haber iniciado la actividad.</w:t>
                  </w:r>
                  <w:r>
                    <w:rPr>
                      <w:rFonts w:ascii="ArialNarrow" w:hAnsi="ArialNarrow" w:cs="ArialNarrow"/>
                      <w:sz w:val="10"/>
                      <w:szCs w:val="10"/>
                    </w:rPr>
                    <w:t xml:space="preserve"> </w:t>
                  </w:r>
                  <w:r w:rsidRPr="003E77AE">
                    <w:rPr>
                      <w:rFonts w:ascii="ArialNarrow" w:hAnsi="ArialNarrow" w:cs="ArialNarrow"/>
                      <w:sz w:val="10"/>
                      <w:szCs w:val="10"/>
                    </w:rPr>
                    <w:t>Aquellas solicitudes de devolución que se realicen antes de iniciar el curso/campus serán reintegradas con un descuento del 60% del precio total, devolviendo únicamente el 40%</w:t>
                  </w:r>
                  <w:r>
                    <w:rPr>
                      <w:rFonts w:ascii="ArialNarrow" w:hAnsi="ArialNarrow" w:cs="ArialNarrow"/>
                      <w:sz w:val="10"/>
                      <w:szCs w:val="10"/>
                    </w:rPr>
                    <w:t xml:space="preserve"> del importe.</w:t>
                  </w:r>
                </w:p>
                <w:p w14:paraId="6A1A6E9E" w14:textId="77777777" w:rsidR="003E77AE" w:rsidRPr="005B7112" w:rsidRDefault="003E77AE" w:rsidP="003E77AE">
                  <w:pPr>
                    <w:autoSpaceDE w:val="0"/>
                    <w:autoSpaceDN w:val="0"/>
                    <w:adjustRightInd w:val="0"/>
                    <w:contextualSpacing/>
                    <w:jc w:val="both"/>
                    <w:rPr>
                      <w:rFonts w:ascii="ArialNarrow" w:hAnsi="ArialNarrow" w:cs="ArialNarrow"/>
                      <w:sz w:val="10"/>
                      <w:szCs w:val="10"/>
                    </w:rPr>
                  </w:pPr>
                </w:p>
                <w:tbl>
                  <w:tblPr>
                    <w:tblStyle w:val="Tablaconcuadrcula1"/>
                    <w:tblW w:w="5522" w:type="dxa"/>
                    <w:tblInd w:w="23" w:type="dxa"/>
                    <w:tblLayout w:type="fixed"/>
                    <w:tblLook w:val="04A0" w:firstRow="1" w:lastRow="0" w:firstColumn="1" w:lastColumn="0" w:noHBand="0" w:noVBand="1"/>
                  </w:tblPr>
                  <w:tblGrid>
                    <w:gridCol w:w="5522"/>
                  </w:tblGrid>
                  <w:tr w:rsidR="005B7112" w:rsidRPr="005B7112" w14:paraId="5DF2E4CD" w14:textId="77777777" w:rsidTr="00587B11">
                    <w:trPr>
                      <w:trHeight w:val="150"/>
                    </w:trPr>
                    <w:tc>
                      <w:tcPr>
                        <w:tcW w:w="5522" w:type="dxa"/>
                      </w:tcPr>
                      <w:p w14:paraId="1C21F64F" w14:textId="77777777" w:rsidR="005B7112" w:rsidRPr="005B7112" w:rsidRDefault="005B7112" w:rsidP="005B7112">
                        <w:pPr>
                          <w:rPr>
                            <w:rFonts w:ascii="ArialNarrow" w:hAnsi="ArialNarrow" w:cs="ArialNarrow"/>
                            <w:b/>
                            <w:sz w:val="10"/>
                            <w:szCs w:val="10"/>
                          </w:rPr>
                        </w:pPr>
                        <w:r w:rsidRPr="005B7112">
                          <w:rPr>
                            <w:rFonts w:ascii="ArialNarrow" w:hAnsi="ArialNarrow" w:cs="ArialNarrow"/>
                            <w:b/>
                            <w:sz w:val="10"/>
                            <w:szCs w:val="10"/>
                          </w:rPr>
                          <w:t>5. SOBRE EL USO DE LAS INSTALACIONES</w:t>
                        </w:r>
                      </w:p>
                    </w:tc>
                  </w:tr>
                </w:tbl>
                <w:p w14:paraId="4EAB0A99" w14:textId="21F50D43" w:rsidR="003E77AE" w:rsidRPr="003E77AE" w:rsidRDefault="003E77AE" w:rsidP="003E77AE">
                  <w:pPr>
                    <w:autoSpaceDE w:val="0"/>
                    <w:autoSpaceDN w:val="0"/>
                    <w:adjustRightInd w:val="0"/>
                    <w:jc w:val="both"/>
                    <w:rPr>
                      <w:rFonts w:ascii="ArialNarrow" w:hAnsi="ArialNarrow" w:cs="ArialNarrow"/>
                      <w:sz w:val="10"/>
                      <w:szCs w:val="10"/>
                    </w:rPr>
                  </w:pPr>
                  <w:r w:rsidRPr="003E77AE">
                    <w:rPr>
                      <w:rFonts w:ascii="ArialNarrow" w:hAnsi="ArialNarrow" w:cs="ArialNarrow"/>
                      <w:sz w:val="10"/>
                      <w:szCs w:val="10"/>
                    </w:rPr>
                    <w:t>El alumno y sus acompañantes se comprometen a utilizar correctamente las instalaciones y equipamientos</w:t>
                  </w:r>
                  <w:r>
                    <w:rPr>
                      <w:rFonts w:ascii="ArialNarrow" w:hAnsi="ArialNarrow" w:cs="ArialNarrow"/>
                      <w:sz w:val="10"/>
                      <w:szCs w:val="10"/>
                    </w:rPr>
                    <w:t>,</w:t>
                  </w:r>
                  <w:r w:rsidRPr="003E77AE">
                    <w:rPr>
                      <w:rFonts w:ascii="ArialNarrow" w:hAnsi="ArialNarrow" w:cs="ArialNarrow"/>
                      <w:sz w:val="10"/>
                      <w:szCs w:val="10"/>
                    </w:rPr>
                    <w:t xml:space="preserve"> así como a atender las indicaciones del personal de la Fundación.</w:t>
                  </w:r>
                  <w:r>
                    <w:rPr>
                      <w:rFonts w:ascii="ArialNarrow" w:hAnsi="ArialNarrow" w:cs="ArialNarrow"/>
                      <w:sz w:val="10"/>
                      <w:szCs w:val="10"/>
                    </w:rPr>
                    <w:t xml:space="preserve"> </w:t>
                  </w:r>
                  <w:r w:rsidRPr="003E77AE">
                    <w:rPr>
                      <w:rFonts w:ascii="ArialNarrow" w:hAnsi="ArialNarrow" w:cs="ArialNarrow"/>
                      <w:sz w:val="10"/>
                      <w:szCs w:val="10"/>
                    </w:rPr>
                    <w:t>El alumno estará obligado a vestir correctamente, utilizando la vestimenta deportiva adecuad a la actividad:</w:t>
                  </w:r>
                  <w:r>
                    <w:rPr>
                      <w:rFonts w:ascii="ArialNarrow" w:hAnsi="ArialNarrow" w:cs="ArialNarrow"/>
                      <w:sz w:val="10"/>
                      <w:szCs w:val="10"/>
                    </w:rPr>
                    <w:t xml:space="preserve"> </w:t>
                  </w:r>
                  <w:r w:rsidRPr="003E77AE">
                    <w:rPr>
                      <w:rFonts w:ascii="ArialNarrow" w:hAnsi="ArialNarrow" w:cs="ArialNarrow"/>
                      <w:sz w:val="10"/>
                      <w:szCs w:val="10"/>
                    </w:rPr>
                    <w:t>Los Jugadores deben ir siempre uniformados con la ropa deportiva en vigor para el presente curso, para lo cual la Fundación facilitará a todos los participantes un listado con la equipación</w:t>
                  </w:r>
                  <w:r>
                    <w:rPr>
                      <w:rFonts w:ascii="ArialNarrow" w:hAnsi="ArialNarrow" w:cs="ArialNarrow"/>
                      <w:sz w:val="10"/>
                      <w:szCs w:val="10"/>
                    </w:rPr>
                    <w:t xml:space="preserve">, </w:t>
                  </w:r>
                  <w:r w:rsidRPr="003E77AE">
                    <w:rPr>
                      <w:rFonts w:ascii="ArialNarrow" w:hAnsi="ArialNarrow" w:cs="ArialNarrow"/>
                      <w:sz w:val="10"/>
                      <w:szCs w:val="10"/>
                    </w:rPr>
                    <w:t>necesaria para la pr</w:t>
                  </w:r>
                  <w:r>
                    <w:rPr>
                      <w:rFonts w:ascii="ArialNarrow" w:hAnsi="ArialNarrow" w:cs="ArialNarrow"/>
                      <w:sz w:val="10"/>
                      <w:szCs w:val="10"/>
                    </w:rPr>
                    <w:t>á</w:t>
                  </w:r>
                  <w:r w:rsidRPr="003E77AE">
                    <w:rPr>
                      <w:rFonts w:ascii="ArialNarrow" w:hAnsi="ArialNarrow" w:cs="ArialNarrow"/>
                      <w:sz w:val="10"/>
                      <w:szCs w:val="10"/>
                    </w:rPr>
                    <w:t>ctica deportiva o, en su caso, si llevará el curso/campus llevará aparejada la entrega de ropa deportiva está será la que tendrá que utilizarse por el alumno durante el curso/campus, para mantener la uniformidad y la imagen de la Fundación.</w:t>
                  </w:r>
                </w:p>
                <w:p w14:paraId="479DE28B" w14:textId="1CB1ACAD" w:rsidR="003E77AE" w:rsidRPr="003E77AE" w:rsidRDefault="003E77AE" w:rsidP="003E77AE">
                  <w:pPr>
                    <w:autoSpaceDE w:val="0"/>
                    <w:autoSpaceDN w:val="0"/>
                    <w:adjustRightInd w:val="0"/>
                    <w:jc w:val="both"/>
                    <w:rPr>
                      <w:rFonts w:ascii="ArialNarrow" w:hAnsi="ArialNarrow" w:cs="ArialNarrow"/>
                      <w:sz w:val="10"/>
                      <w:szCs w:val="10"/>
                    </w:rPr>
                  </w:pPr>
                  <w:r w:rsidRPr="003E77AE">
                    <w:rPr>
                      <w:rFonts w:ascii="ArialNarrow" w:hAnsi="ArialNarrow" w:cs="ArialNarrow"/>
                      <w:sz w:val="10"/>
                      <w:szCs w:val="10"/>
                    </w:rPr>
                    <w:t>Los Jugadores deberán llevar provistos del calzado adecuado para la práctica del fútbol en césped artificial donde se desarrollan las clases.</w:t>
                  </w:r>
                  <w:r>
                    <w:rPr>
                      <w:rFonts w:ascii="ArialNarrow" w:hAnsi="ArialNarrow" w:cs="ArialNarrow"/>
                      <w:sz w:val="10"/>
                      <w:szCs w:val="10"/>
                    </w:rPr>
                    <w:t xml:space="preserve"> </w:t>
                  </w:r>
                  <w:r w:rsidRPr="003E77AE">
                    <w:rPr>
                      <w:rFonts w:ascii="ArialNarrow" w:hAnsi="ArialNarrow" w:cs="ArialNarrow"/>
                      <w:sz w:val="10"/>
                      <w:szCs w:val="10"/>
                    </w:rPr>
                    <w:t>Se deberá utilizar obligatoriamente el vestuario correspondiente al sexo del alumno, y sé prohíbe, cualquiera que sea el motivo, el acceso al sexo distinto.</w:t>
                  </w:r>
                </w:p>
                <w:p w14:paraId="0F08CFD5" w14:textId="77777777" w:rsidR="003E77AE" w:rsidRPr="003E77AE" w:rsidRDefault="003E77AE" w:rsidP="003E77AE">
                  <w:pPr>
                    <w:autoSpaceDE w:val="0"/>
                    <w:autoSpaceDN w:val="0"/>
                    <w:adjustRightInd w:val="0"/>
                    <w:jc w:val="both"/>
                    <w:rPr>
                      <w:rFonts w:ascii="ArialNarrow" w:hAnsi="ArialNarrow" w:cs="ArialNarrow"/>
                      <w:sz w:val="10"/>
                      <w:szCs w:val="10"/>
                    </w:rPr>
                  </w:pPr>
                  <w:r w:rsidRPr="003E77AE">
                    <w:rPr>
                      <w:rFonts w:ascii="ArialNarrow" w:hAnsi="ArialNarrow" w:cs="ArialNarrow"/>
                      <w:sz w:val="10"/>
                      <w:szCs w:val="10"/>
                    </w:rPr>
                    <w:t>En la zona de césped estará prohibido el uso de:</w:t>
                  </w:r>
                </w:p>
                <w:p w14:paraId="6019CFFB" w14:textId="77777777" w:rsidR="003E77AE" w:rsidRPr="003E77AE" w:rsidRDefault="003E77AE" w:rsidP="003E77AE">
                  <w:pPr>
                    <w:autoSpaceDE w:val="0"/>
                    <w:autoSpaceDN w:val="0"/>
                    <w:adjustRightInd w:val="0"/>
                    <w:jc w:val="both"/>
                    <w:rPr>
                      <w:rFonts w:ascii="ArialNarrow" w:hAnsi="ArialNarrow" w:cs="ArialNarrow"/>
                      <w:sz w:val="10"/>
                      <w:szCs w:val="10"/>
                    </w:rPr>
                  </w:pPr>
                  <w:r w:rsidRPr="003E77AE">
                    <w:rPr>
                      <w:rFonts w:ascii="ArialNarrow" w:hAnsi="ArialNarrow" w:cs="ArialNarrow"/>
                      <w:sz w:val="10"/>
                      <w:szCs w:val="10"/>
                    </w:rPr>
                    <w:t>- Cualquier recipiente de cristal (botellas, vasos, etc,)</w:t>
                  </w:r>
                </w:p>
                <w:p w14:paraId="594CB376" w14:textId="77777777" w:rsidR="003E77AE" w:rsidRPr="003E77AE" w:rsidRDefault="003E77AE" w:rsidP="003E77AE">
                  <w:pPr>
                    <w:autoSpaceDE w:val="0"/>
                    <w:autoSpaceDN w:val="0"/>
                    <w:adjustRightInd w:val="0"/>
                    <w:jc w:val="both"/>
                    <w:rPr>
                      <w:rFonts w:ascii="ArialNarrow" w:hAnsi="ArialNarrow" w:cs="ArialNarrow"/>
                      <w:sz w:val="10"/>
                      <w:szCs w:val="10"/>
                    </w:rPr>
                  </w:pPr>
                  <w:r w:rsidRPr="003E77AE">
                    <w:rPr>
                      <w:rFonts w:ascii="ArialNarrow" w:hAnsi="ArialNarrow" w:cs="ArialNarrow"/>
                      <w:sz w:val="10"/>
                      <w:szCs w:val="10"/>
                    </w:rPr>
                    <w:t>- Calzado que pueda implicar un peligro para los demás integrantes de la escuela o que pueda causar perjuicio al césped (p.ej. Botas con tacos aluminio)</w:t>
                  </w:r>
                </w:p>
                <w:p w14:paraId="6E8DA98E" w14:textId="77777777" w:rsidR="003E77AE" w:rsidRPr="003E77AE" w:rsidRDefault="003E77AE" w:rsidP="003E77AE">
                  <w:pPr>
                    <w:autoSpaceDE w:val="0"/>
                    <w:autoSpaceDN w:val="0"/>
                    <w:adjustRightInd w:val="0"/>
                    <w:jc w:val="both"/>
                    <w:rPr>
                      <w:rFonts w:ascii="ArialNarrow" w:hAnsi="ArialNarrow" w:cs="ArialNarrow"/>
                      <w:sz w:val="10"/>
                      <w:szCs w:val="10"/>
                    </w:rPr>
                  </w:pPr>
                  <w:r w:rsidRPr="003E77AE">
                    <w:rPr>
                      <w:rFonts w:ascii="ArialNarrow" w:hAnsi="ArialNarrow" w:cs="ArialNarrow"/>
                      <w:sz w:val="10"/>
                      <w:szCs w:val="10"/>
                    </w:rPr>
                    <w:t>Sólo se permitirá el consumo de bebidas alcohólicas en el bar-restaurante y exclusivamente a los mayores de 18 años.</w:t>
                  </w:r>
                </w:p>
                <w:p w14:paraId="4BAE97CF" w14:textId="77777777" w:rsidR="003E77AE" w:rsidRPr="003E77AE" w:rsidRDefault="003E77AE" w:rsidP="003E77AE">
                  <w:pPr>
                    <w:autoSpaceDE w:val="0"/>
                    <w:autoSpaceDN w:val="0"/>
                    <w:adjustRightInd w:val="0"/>
                    <w:jc w:val="both"/>
                    <w:rPr>
                      <w:rFonts w:ascii="ArialNarrow" w:hAnsi="ArialNarrow" w:cs="ArialNarrow"/>
                      <w:sz w:val="10"/>
                      <w:szCs w:val="10"/>
                    </w:rPr>
                  </w:pPr>
                  <w:r w:rsidRPr="003E77AE">
                    <w:rPr>
                      <w:rFonts w:ascii="ArialNarrow" w:hAnsi="ArialNarrow" w:cs="ArialNarrow"/>
                      <w:sz w:val="10"/>
                      <w:szCs w:val="10"/>
                    </w:rPr>
                    <w:t>La Dirección no se hace responsable de los objetos de valor extraviados o sustraídos, incluso en los vestuarios. Los objetos perdidos se conservarán hasta un mes y para poder ser reclamados por sus propietarios, debiéndose acreditar suficientemente la propiedad de los mismos.</w:t>
                  </w:r>
                </w:p>
                <w:p w14:paraId="50E175C2" w14:textId="2BAE5F74" w:rsidR="005B7112" w:rsidRDefault="003E77AE" w:rsidP="003E77AE">
                  <w:pPr>
                    <w:autoSpaceDE w:val="0"/>
                    <w:autoSpaceDN w:val="0"/>
                    <w:adjustRightInd w:val="0"/>
                    <w:jc w:val="both"/>
                    <w:rPr>
                      <w:rFonts w:ascii="ArialNarrow" w:hAnsi="ArialNarrow" w:cs="ArialNarrow"/>
                      <w:sz w:val="10"/>
                      <w:szCs w:val="10"/>
                    </w:rPr>
                  </w:pPr>
                  <w:r w:rsidRPr="003E77AE">
                    <w:rPr>
                      <w:rFonts w:ascii="ArialNarrow" w:hAnsi="ArialNarrow" w:cs="ArialNarrow"/>
                      <w:sz w:val="10"/>
                      <w:szCs w:val="10"/>
                    </w:rPr>
                    <w:t>Los actos vandálicos contra la instalación, materiales, equipamiento, serán sancionados por la Fundación quien podrá expulsar al alumno, sin perjuicio de adoptar las medidas</w:t>
                  </w:r>
                  <w:r>
                    <w:rPr>
                      <w:rFonts w:ascii="ArialNarrow" w:hAnsi="ArialNarrow" w:cs="ArialNarrow"/>
                      <w:sz w:val="10"/>
                      <w:szCs w:val="10"/>
                    </w:rPr>
                    <w:t xml:space="preserve"> legales que fueran oportunas. </w:t>
                  </w:r>
                  <w:r w:rsidRPr="003E77AE">
                    <w:rPr>
                      <w:rFonts w:ascii="ArialNarrow" w:hAnsi="ArialNarrow" w:cs="ArialNarrow"/>
                      <w:sz w:val="10"/>
                      <w:szCs w:val="10"/>
                    </w:rPr>
                    <w:t>Se ruega encarecidamente a todos los alumnos y acompañantes que observen comportamientos inadecuados de otras personas, se dirijan al personal de la Fundación y denuncien los hechos.</w:t>
                  </w:r>
                </w:p>
                <w:p w14:paraId="5B90BC48" w14:textId="77777777" w:rsidR="003E77AE" w:rsidRPr="005B7112" w:rsidRDefault="003E77AE" w:rsidP="003E77AE">
                  <w:pPr>
                    <w:autoSpaceDE w:val="0"/>
                    <w:autoSpaceDN w:val="0"/>
                    <w:adjustRightInd w:val="0"/>
                    <w:jc w:val="both"/>
                    <w:rPr>
                      <w:rFonts w:ascii="ArialNarrow" w:hAnsi="ArialNarrow" w:cs="ArialNarrow"/>
                      <w:sz w:val="10"/>
                      <w:szCs w:val="10"/>
                    </w:rPr>
                  </w:pPr>
                </w:p>
                <w:tbl>
                  <w:tblPr>
                    <w:tblStyle w:val="Tablaconcuadrcula1"/>
                    <w:tblW w:w="5658" w:type="dxa"/>
                    <w:tblInd w:w="29" w:type="dxa"/>
                    <w:tblLayout w:type="fixed"/>
                    <w:tblLook w:val="04A0" w:firstRow="1" w:lastRow="0" w:firstColumn="1" w:lastColumn="0" w:noHBand="0" w:noVBand="1"/>
                  </w:tblPr>
                  <w:tblGrid>
                    <w:gridCol w:w="5516"/>
                    <w:gridCol w:w="142"/>
                  </w:tblGrid>
                  <w:tr w:rsidR="005B7112" w:rsidRPr="005B7112" w14:paraId="718827AF" w14:textId="77777777" w:rsidTr="00587B11">
                    <w:trPr>
                      <w:gridAfter w:val="1"/>
                      <w:wAfter w:w="142" w:type="dxa"/>
                      <w:trHeight w:val="130"/>
                    </w:trPr>
                    <w:tc>
                      <w:tcPr>
                        <w:tcW w:w="5516" w:type="dxa"/>
                        <w:tcBorders>
                          <w:left w:val="single" w:sz="4" w:space="0" w:color="auto"/>
                          <w:right w:val="single" w:sz="4" w:space="0" w:color="auto"/>
                        </w:tcBorders>
                      </w:tcPr>
                      <w:p w14:paraId="746F6BD1" w14:textId="77777777" w:rsidR="005B7112" w:rsidRPr="005B7112" w:rsidRDefault="005B7112" w:rsidP="005B7112">
                        <w:pPr>
                          <w:autoSpaceDE w:val="0"/>
                          <w:autoSpaceDN w:val="0"/>
                          <w:adjustRightInd w:val="0"/>
                          <w:rPr>
                            <w:b/>
                            <w:sz w:val="10"/>
                            <w:szCs w:val="10"/>
                          </w:rPr>
                        </w:pPr>
                        <w:r w:rsidRPr="005B7112">
                          <w:rPr>
                            <w:rFonts w:ascii="ArialNarrow" w:hAnsi="ArialNarrow" w:cs="ArialNarrow"/>
                            <w:b/>
                            <w:sz w:val="10"/>
                            <w:szCs w:val="10"/>
                          </w:rPr>
                          <w:t>6. PÉRDIDA DE LOS DERECHOS COMO ALUMNO</w:t>
                        </w:r>
                      </w:p>
                    </w:tc>
                  </w:tr>
                  <w:tr w:rsidR="005B7112" w:rsidRPr="005B7112" w14:paraId="1A09D4BB" w14:textId="77777777" w:rsidTr="00D768E6">
                    <w:trPr>
                      <w:trHeight w:val="1569"/>
                    </w:trPr>
                    <w:tc>
                      <w:tcPr>
                        <w:tcW w:w="5658" w:type="dxa"/>
                        <w:gridSpan w:val="2"/>
                        <w:tcBorders>
                          <w:left w:val="nil"/>
                          <w:bottom w:val="single" w:sz="4" w:space="0" w:color="auto"/>
                          <w:right w:val="nil"/>
                        </w:tcBorders>
                      </w:tcPr>
                      <w:p w14:paraId="3C64CBD1" w14:textId="40F0C35D" w:rsidR="003E77AE" w:rsidRPr="003E77AE" w:rsidRDefault="003E77AE" w:rsidP="003E77AE">
                        <w:pPr>
                          <w:autoSpaceDE w:val="0"/>
                          <w:autoSpaceDN w:val="0"/>
                          <w:adjustRightInd w:val="0"/>
                          <w:jc w:val="both"/>
                          <w:rPr>
                            <w:rFonts w:ascii="ArialNarrow" w:hAnsi="ArialNarrow" w:cs="ArialNarrow"/>
                            <w:sz w:val="10"/>
                            <w:szCs w:val="10"/>
                          </w:rPr>
                        </w:pPr>
                        <w:r w:rsidRPr="003E77AE">
                          <w:rPr>
                            <w:rFonts w:ascii="ArialNarrow" w:hAnsi="ArialNarrow" w:cs="ArialNarrow"/>
                            <w:sz w:val="10"/>
                            <w:szCs w:val="10"/>
                          </w:rPr>
                          <w:t>1 Por causa de fuerza mayor como enfermedad grave sobrevenida que impida la práctica deportiva por tiempo superior a la mitad del curso/campus, o traslado de residencia familiar del alumno.</w:t>
                        </w:r>
                      </w:p>
                      <w:p w14:paraId="01EBD93C" w14:textId="77777777" w:rsidR="003E77AE" w:rsidRPr="003E77AE" w:rsidRDefault="003E77AE" w:rsidP="003E77AE">
                        <w:pPr>
                          <w:autoSpaceDE w:val="0"/>
                          <w:autoSpaceDN w:val="0"/>
                          <w:adjustRightInd w:val="0"/>
                          <w:jc w:val="both"/>
                          <w:rPr>
                            <w:rFonts w:ascii="ArialNarrow" w:hAnsi="ArialNarrow" w:cs="ArialNarrow"/>
                            <w:sz w:val="10"/>
                            <w:szCs w:val="10"/>
                          </w:rPr>
                        </w:pPr>
                        <w:r w:rsidRPr="003E77AE">
                          <w:rPr>
                            <w:rFonts w:ascii="ArialNarrow" w:hAnsi="ArialNarrow" w:cs="ArialNarrow"/>
                            <w:sz w:val="10"/>
                            <w:szCs w:val="10"/>
                          </w:rPr>
                          <w:t>2 Por uso incorrecto intencionado de las instalaciones, aparatos y servicios.</w:t>
                        </w:r>
                      </w:p>
                      <w:p w14:paraId="4FF99123" w14:textId="77777777" w:rsidR="003E77AE" w:rsidRPr="003E77AE" w:rsidRDefault="003E77AE" w:rsidP="003E77AE">
                        <w:pPr>
                          <w:autoSpaceDE w:val="0"/>
                          <w:autoSpaceDN w:val="0"/>
                          <w:adjustRightInd w:val="0"/>
                          <w:jc w:val="both"/>
                          <w:rPr>
                            <w:rFonts w:ascii="ArialNarrow" w:hAnsi="ArialNarrow" w:cs="ArialNarrow"/>
                            <w:sz w:val="10"/>
                            <w:szCs w:val="10"/>
                          </w:rPr>
                        </w:pPr>
                        <w:r w:rsidRPr="003E77AE">
                          <w:rPr>
                            <w:rFonts w:ascii="ArialNarrow" w:hAnsi="ArialNarrow" w:cs="ArialNarrow"/>
                            <w:sz w:val="10"/>
                            <w:szCs w:val="10"/>
                          </w:rPr>
                          <w:t>3 Por impago de las cantidades fijadas como precio del curso/campus.</w:t>
                        </w:r>
                      </w:p>
                      <w:p w14:paraId="3441CA5A" w14:textId="77777777" w:rsidR="003E77AE" w:rsidRPr="003E77AE" w:rsidRDefault="003E77AE" w:rsidP="003E77AE">
                        <w:pPr>
                          <w:autoSpaceDE w:val="0"/>
                          <w:autoSpaceDN w:val="0"/>
                          <w:adjustRightInd w:val="0"/>
                          <w:jc w:val="both"/>
                          <w:rPr>
                            <w:rFonts w:ascii="ArialNarrow" w:hAnsi="ArialNarrow" w:cs="ArialNarrow"/>
                            <w:sz w:val="10"/>
                            <w:szCs w:val="10"/>
                          </w:rPr>
                        </w:pPr>
                        <w:r w:rsidRPr="003E77AE">
                          <w:rPr>
                            <w:rFonts w:ascii="ArialNarrow" w:hAnsi="ArialNarrow" w:cs="ArialNarrow"/>
                            <w:sz w:val="10"/>
                            <w:szCs w:val="10"/>
                          </w:rPr>
                          <w:t>4 Por conducta incorrecta hacia los demás alumnos y personal empleado de la Fundación.</w:t>
                        </w:r>
                      </w:p>
                      <w:p w14:paraId="5AFCB8FC" w14:textId="77777777" w:rsidR="003E77AE" w:rsidRPr="003E77AE" w:rsidRDefault="003E77AE" w:rsidP="003E77AE">
                        <w:pPr>
                          <w:autoSpaceDE w:val="0"/>
                          <w:autoSpaceDN w:val="0"/>
                          <w:adjustRightInd w:val="0"/>
                          <w:jc w:val="both"/>
                          <w:rPr>
                            <w:rFonts w:ascii="ArialNarrow" w:hAnsi="ArialNarrow" w:cs="ArialNarrow"/>
                            <w:sz w:val="10"/>
                            <w:szCs w:val="10"/>
                          </w:rPr>
                        </w:pPr>
                        <w:r w:rsidRPr="003E77AE">
                          <w:rPr>
                            <w:rFonts w:ascii="ArialNarrow" w:hAnsi="ArialNarrow" w:cs="ArialNarrow"/>
                            <w:sz w:val="10"/>
                            <w:szCs w:val="10"/>
                          </w:rPr>
                          <w:t>5 Por acuerdo de la Dirección, por la comisión de faltas de tal gravedad que lleven consigo la pérdida de la condición de alumno.</w:t>
                        </w:r>
                      </w:p>
                      <w:p w14:paraId="12A4DE82" w14:textId="272ED1E1" w:rsidR="008B1CEB" w:rsidRDefault="003E77AE" w:rsidP="008E441F">
                        <w:pPr>
                          <w:autoSpaceDE w:val="0"/>
                          <w:autoSpaceDN w:val="0"/>
                          <w:adjustRightInd w:val="0"/>
                          <w:contextualSpacing/>
                          <w:rPr>
                            <w:rFonts w:ascii="ArialNarrow" w:hAnsi="ArialNarrow" w:cs="ArialNarrow"/>
                            <w:sz w:val="10"/>
                            <w:szCs w:val="10"/>
                          </w:rPr>
                        </w:pPr>
                        <w:r w:rsidRPr="003E77AE">
                          <w:rPr>
                            <w:rFonts w:ascii="ArialNarrow" w:hAnsi="ArialNarrow" w:cs="ArialNarrow"/>
                            <w:sz w:val="10"/>
                            <w:szCs w:val="10"/>
                          </w:rPr>
                          <w:t>6 Perderán igualmente los alumnos su derecho al uso de las instalaciones si, por causa de fuerza mayor o por cualquiera otra de naturaleza análoga, la Fundación no puede desarrollar las actividades programadas, en cuyo caso, tendrán derecho al reintegro proporcional del precio abonado.</w:t>
                        </w:r>
                      </w:p>
                      <w:p w14:paraId="4A3659B6" w14:textId="77777777" w:rsidR="008E441F" w:rsidRPr="005B7112" w:rsidRDefault="008E441F" w:rsidP="008B1CEB">
                        <w:pPr>
                          <w:autoSpaceDE w:val="0"/>
                          <w:autoSpaceDN w:val="0"/>
                          <w:adjustRightInd w:val="0"/>
                          <w:ind w:left="88"/>
                          <w:contextualSpacing/>
                          <w:rPr>
                            <w:rFonts w:ascii="ArialNarrow" w:hAnsi="ArialNarrow" w:cs="ArialNarrow"/>
                            <w:sz w:val="10"/>
                            <w:szCs w:val="10"/>
                          </w:rPr>
                        </w:pPr>
                      </w:p>
                      <w:p w14:paraId="17DCCB62" w14:textId="7202FC01" w:rsidR="00E21FDF" w:rsidRPr="008E441F" w:rsidRDefault="00E21FDF" w:rsidP="00E21FDF">
                        <w:pPr>
                          <w:autoSpaceDE w:val="0"/>
                          <w:autoSpaceDN w:val="0"/>
                          <w:adjustRightInd w:val="0"/>
                          <w:jc w:val="both"/>
                          <w:rPr>
                            <w:rFonts w:ascii="ArialNarrow" w:hAnsi="ArialNarrow" w:cs="ArialNarrow"/>
                            <w:b/>
                            <w:bCs/>
                            <w:sz w:val="10"/>
                            <w:szCs w:val="10"/>
                          </w:rPr>
                        </w:pPr>
                      </w:p>
                      <w:p w14:paraId="5C894ADC" w14:textId="41B90C36" w:rsidR="008E441F" w:rsidRPr="008E441F" w:rsidRDefault="008E441F" w:rsidP="008E441F">
                        <w:pPr>
                          <w:autoSpaceDE w:val="0"/>
                          <w:autoSpaceDN w:val="0"/>
                          <w:adjustRightInd w:val="0"/>
                          <w:jc w:val="both"/>
                          <w:rPr>
                            <w:rFonts w:ascii="ArialNarrow" w:hAnsi="ArialNarrow" w:cs="ArialNarrow"/>
                            <w:b/>
                            <w:bCs/>
                            <w:sz w:val="10"/>
                            <w:szCs w:val="10"/>
                          </w:rPr>
                        </w:pPr>
                      </w:p>
                    </w:tc>
                  </w:tr>
                </w:tbl>
                <w:p w14:paraId="0632D89D" w14:textId="77777777" w:rsidR="005B7112" w:rsidRPr="005B7112" w:rsidRDefault="005B7112" w:rsidP="005B7112">
                  <w:pPr>
                    <w:autoSpaceDE w:val="0"/>
                    <w:autoSpaceDN w:val="0"/>
                    <w:adjustRightInd w:val="0"/>
                    <w:rPr>
                      <w:b/>
                      <w:sz w:val="10"/>
                      <w:szCs w:val="10"/>
                    </w:rPr>
                  </w:pPr>
                </w:p>
              </w:tc>
              <w:tc>
                <w:tcPr>
                  <w:tcW w:w="5036" w:type="dxa"/>
                </w:tcPr>
                <w:p w14:paraId="533C0440" w14:textId="407BE384" w:rsidR="00E21FDF" w:rsidRDefault="00E21FDF" w:rsidP="005B7112">
                  <w:pPr>
                    <w:rPr>
                      <w:rFonts w:ascii="ArialNarrow" w:hAnsi="ArialNarrow" w:cs="ArialNarrow"/>
                      <w:b/>
                      <w:sz w:val="10"/>
                      <w:szCs w:val="10"/>
                    </w:rPr>
                  </w:pPr>
                </w:p>
                <w:tbl>
                  <w:tblPr>
                    <w:tblStyle w:val="Tablaconcuadrcula1"/>
                    <w:tblW w:w="5522" w:type="dxa"/>
                    <w:tblInd w:w="23" w:type="dxa"/>
                    <w:tblLayout w:type="fixed"/>
                    <w:tblLook w:val="04A0" w:firstRow="1" w:lastRow="0" w:firstColumn="1" w:lastColumn="0" w:noHBand="0" w:noVBand="1"/>
                  </w:tblPr>
                  <w:tblGrid>
                    <w:gridCol w:w="5522"/>
                  </w:tblGrid>
                  <w:tr w:rsidR="00E21FDF" w:rsidRPr="005B7112" w14:paraId="4877E699" w14:textId="77777777" w:rsidTr="00A57A40">
                    <w:trPr>
                      <w:trHeight w:val="117"/>
                    </w:trPr>
                    <w:tc>
                      <w:tcPr>
                        <w:tcW w:w="5522" w:type="dxa"/>
                      </w:tcPr>
                      <w:p w14:paraId="7C9DB00D" w14:textId="033A2C3A" w:rsidR="00E21FDF" w:rsidRPr="005B7112" w:rsidRDefault="00E21FDF" w:rsidP="00E21FDF">
                        <w:pPr>
                          <w:rPr>
                            <w:b/>
                            <w:sz w:val="10"/>
                            <w:szCs w:val="10"/>
                          </w:rPr>
                        </w:pPr>
                        <w:r>
                          <w:rPr>
                            <w:rFonts w:ascii="ArialNarrow" w:hAnsi="ArialNarrow" w:cs="ArialNarrow"/>
                            <w:b/>
                            <w:sz w:val="10"/>
                            <w:szCs w:val="10"/>
                          </w:rPr>
                          <w:t>7. SEGURIDAD Y ASISTENCIA SANITARIA</w:t>
                        </w:r>
                      </w:p>
                    </w:tc>
                  </w:tr>
                </w:tbl>
                <w:p w14:paraId="7BCBC989" w14:textId="77777777" w:rsidR="00E21FDF" w:rsidRPr="00E21FDF" w:rsidRDefault="00E21FDF" w:rsidP="00E21FDF">
                  <w:pPr>
                    <w:jc w:val="both"/>
                    <w:rPr>
                      <w:rFonts w:ascii="ArialNarrow" w:hAnsi="ArialNarrow" w:cs="ArialNarrow"/>
                      <w:bCs/>
                      <w:sz w:val="10"/>
                      <w:szCs w:val="10"/>
                    </w:rPr>
                  </w:pPr>
                  <w:r w:rsidRPr="00E21FDF">
                    <w:rPr>
                      <w:rFonts w:ascii="ArialNarrow" w:hAnsi="ArialNarrow" w:cs="ArialNarrow"/>
                      <w:bCs/>
                      <w:sz w:val="10"/>
                      <w:szCs w:val="10"/>
                    </w:rPr>
                    <w:t>La actividad deportiva, recreativa y educativa debe constituir siempre un placer, NUNCA UN PELIGRO. Es por ello, por lo que les aconsejamos leer detenidamente las siguientes instrucciones.</w:t>
                  </w:r>
                </w:p>
                <w:p w14:paraId="53FF767E" w14:textId="77777777" w:rsidR="00E21FDF" w:rsidRPr="00E21FDF" w:rsidRDefault="00E21FDF" w:rsidP="00E21FDF">
                  <w:pPr>
                    <w:jc w:val="both"/>
                    <w:rPr>
                      <w:rFonts w:ascii="ArialNarrow" w:hAnsi="ArialNarrow" w:cs="ArialNarrow"/>
                      <w:bCs/>
                      <w:sz w:val="10"/>
                      <w:szCs w:val="10"/>
                    </w:rPr>
                  </w:pPr>
                  <w:r w:rsidRPr="00E21FDF">
                    <w:rPr>
                      <w:rFonts w:ascii="ArialNarrow" w:hAnsi="ArialNarrow" w:cs="ArialNarrow"/>
                      <w:bCs/>
                      <w:sz w:val="10"/>
                      <w:szCs w:val="10"/>
                    </w:rPr>
                    <w:t>Deben respetar la presente normativa de Reglamento de Régimen Interior y seguir siempre las instrucciones de los monitores y empleados de la Fundación.</w:t>
                  </w:r>
                </w:p>
                <w:p w14:paraId="288A7244" w14:textId="0A71A501" w:rsidR="00E21FDF" w:rsidRPr="00E21FDF" w:rsidRDefault="00E21FDF" w:rsidP="00E21FDF">
                  <w:pPr>
                    <w:jc w:val="both"/>
                    <w:rPr>
                      <w:rFonts w:ascii="ArialNarrow" w:hAnsi="ArialNarrow" w:cs="ArialNarrow"/>
                      <w:bCs/>
                      <w:sz w:val="10"/>
                      <w:szCs w:val="10"/>
                    </w:rPr>
                  </w:pPr>
                  <w:r w:rsidRPr="00E21FDF">
                    <w:rPr>
                      <w:rFonts w:ascii="ArialNarrow" w:hAnsi="ArialNarrow" w:cs="ArialNarrow"/>
                      <w:bCs/>
                      <w:sz w:val="10"/>
                      <w:szCs w:val="10"/>
                    </w:rPr>
                    <w:t>Ejemplos de Actividades que NO SE DEBEN REALIZAR:</w:t>
                  </w:r>
                </w:p>
                <w:p w14:paraId="1AD28A00" w14:textId="778AB21D" w:rsidR="00E21FDF" w:rsidRPr="00E21FDF" w:rsidRDefault="00E21FDF" w:rsidP="00E21FDF">
                  <w:pPr>
                    <w:jc w:val="both"/>
                    <w:rPr>
                      <w:rFonts w:ascii="ArialNarrow" w:hAnsi="ArialNarrow" w:cs="ArialNarrow"/>
                      <w:bCs/>
                      <w:sz w:val="10"/>
                      <w:szCs w:val="10"/>
                    </w:rPr>
                  </w:pPr>
                  <w:r w:rsidRPr="00E21FDF">
                    <w:rPr>
                      <w:rFonts w:ascii="ArialNarrow" w:hAnsi="ArialNarrow" w:cs="ArialNarrow"/>
                      <w:bCs/>
                      <w:sz w:val="10"/>
                      <w:szCs w:val="10"/>
                    </w:rPr>
                    <w:t>-Manipular mandos eléctricos, cables o interruptores, estando mojado y descalzos en vestuario.</w:t>
                  </w:r>
                </w:p>
                <w:p w14:paraId="1A04F207" w14:textId="77777777" w:rsidR="00E21FDF" w:rsidRPr="00E21FDF" w:rsidRDefault="00E21FDF" w:rsidP="00E21FDF">
                  <w:pPr>
                    <w:jc w:val="both"/>
                    <w:rPr>
                      <w:rFonts w:ascii="ArialNarrow" w:hAnsi="ArialNarrow" w:cs="ArialNarrow"/>
                      <w:bCs/>
                      <w:sz w:val="10"/>
                      <w:szCs w:val="10"/>
                    </w:rPr>
                  </w:pPr>
                  <w:r w:rsidRPr="00E21FDF">
                    <w:rPr>
                      <w:rFonts w:ascii="ArialNarrow" w:hAnsi="ArialNarrow" w:cs="ArialNarrow"/>
                      <w:bCs/>
                      <w:sz w:val="10"/>
                      <w:szCs w:val="10"/>
                    </w:rPr>
                    <w:t>- Correr y Saltar en las zonas húmedas como vestuarios.</w:t>
                  </w:r>
                </w:p>
                <w:p w14:paraId="4AC5A9B8" w14:textId="77777777" w:rsidR="00E21FDF" w:rsidRPr="00E21FDF" w:rsidRDefault="00E21FDF" w:rsidP="00E21FDF">
                  <w:pPr>
                    <w:jc w:val="both"/>
                    <w:rPr>
                      <w:rFonts w:ascii="ArialNarrow" w:hAnsi="ArialNarrow" w:cs="ArialNarrow"/>
                      <w:bCs/>
                      <w:sz w:val="10"/>
                      <w:szCs w:val="10"/>
                    </w:rPr>
                  </w:pPr>
                  <w:r w:rsidRPr="00E21FDF">
                    <w:rPr>
                      <w:rFonts w:ascii="ArialNarrow" w:hAnsi="ArialNarrow" w:cs="ArialNarrow"/>
                      <w:bCs/>
                      <w:sz w:val="10"/>
                      <w:szCs w:val="10"/>
                    </w:rPr>
                    <w:t>- Iniciar la actividad sin la presencia del monitor responsable.</w:t>
                  </w:r>
                </w:p>
                <w:p w14:paraId="1C0CD402" w14:textId="77777777" w:rsidR="00E21FDF" w:rsidRPr="00E21FDF" w:rsidRDefault="00E21FDF" w:rsidP="00E21FDF">
                  <w:pPr>
                    <w:jc w:val="both"/>
                    <w:rPr>
                      <w:rFonts w:ascii="ArialNarrow" w:hAnsi="ArialNarrow" w:cs="ArialNarrow"/>
                      <w:bCs/>
                      <w:sz w:val="10"/>
                      <w:szCs w:val="10"/>
                    </w:rPr>
                  </w:pPr>
                  <w:r w:rsidRPr="00E21FDF">
                    <w:rPr>
                      <w:rFonts w:ascii="ArialNarrow" w:hAnsi="ArialNarrow" w:cs="ArialNarrow"/>
                      <w:bCs/>
                      <w:sz w:val="10"/>
                      <w:szCs w:val="10"/>
                    </w:rPr>
                    <w:t>- Usar el teléfono móvil o cualquier otro dispositivo para la captación de imágenes dentro del vestuario o aseos.</w:t>
                  </w:r>
                </w:p>
                <w:p w14:paraId="332E143D" w14:textId="77777777" w:rsidR="00E21FDF" w:rsidRPr="00E21FDF" w:rsidRDefault="00E21FDF" w:rsidP="00E21FDF">
                  <w:pPr>
                    <w:jc w:val="both"/>
                    <w:rPr>
                      <w:rFonts w:ascii="ArialNarrow" w:hAnsi="ArialNarrow" w:cs="ArialNarrow"/>
                      <w:bCs/>
                      <w:sz w:val="10"/>
                      <w:szCs w:val="10"/>
                    </w:rPr>
                  </w:pPr>
                  <w:r w:rsidRPr="00E21FDF">
                    <w:rPr>
                      <w:rFonts w:ascii="ArialNarrow" w:hAnsi="ArialNarrow" w:cs="ArialNarrow"/>
                      <w:bCs/>
                      <w:sz w:val="10"/>
                      <w:szCs w:val="10"/>
                    </w:rPr>
                    <w:t>- Tener comportamientos antideportivos que atenten contra la integridad de los demás, como pegar, golpear, insultar, etc.</w:t>
                  </w:r>
                </w:p>
                <w:p w14:paraId="09CB34E4" w14:textId="77777777" w:rsidR="00E21FDF" w:rsidRPr="00E21FDF" w:rsidRDefault="00E21FDF" w:rsidP="00E21FDF">
                  <w:pPr>
                    <w:jc w:val="both"/>
                    <w:rPr>
                      <w:rFonts w:ascii="ArialNarrow" w:hAnsi="ArialNarrow" w:cs="ArialNarrow"/>
                      <w:bCs/>
                      <w:sz w:val="10"/>
                      <w:szCs w:val="10"/>
                    </w:rPr>
                  </w:pPr>
                  <w:r w:rsidRPr="00E21FDF">
                    <w:rPr>
                      <w:rFonts w:ascii="ArialNarrow" w:hAnsi="ArialNarrow" w:cs="ArialNarrow"/>
                      <w:bCs/>
                      <w:sz w:val="10"/>
                      <w:szCs w:val="10"/>
                    </w:rPr>
                    <w:t>La Asistencia Sanitaria en el caso de lesión o accidente ocurrido dentro de la está cubierta por un seguro privado en sus centros propios o concertados. No obstante, es conveniente aportar FOTOCOPIA de la Tarjeta Sanitaria de la Seguridad Social como complemento sanitario. La Fundación no cubrirá importe alguno en centros no autorizados por la aseguradora. Igualmente, si se dispone de seguro médico privado, se recomienda llevar una FOTOCOPIA de dicha tarjeta y entregarla al monitor encargado del alumno el primer día. En caso de que ocurriera alguna incidencia en el trascurso del curso/campus será tratado en primera instancia por los servicios médicos de la Fundación y, de ser necesario, se le trasladará al hospital correspondiente.</w:t>
                  </w:r>
                </w:p>
                <w:p w14:paraId="7EF10F2E" w14:textId="69BF6F28" w:rsidR="00E21FDF" w:rsidRPr="005B7112" w:rsidRDefault="00E21FDF" w:rsidP="00E21FDF">
                  <w:pPr>
                    <w:jc w:val="both"/>
                    <w:rPr>
                      <w:rFonts w:ascii="ArialNarrow" w:hAnsi="ArialNarrow" w:cs="ArialNarrow"/>
                      <w:b/>
                      <w:sz w:val="10"/>
                      <w:szCs w:val="10"/>
                    </w:rPr>
                  </w:pPr>
                  <w:r w:rsidRPr="00E21FDF">
                    <w:rPr>
                      <w:rFonts w:ascii="ArialNarrow" w:hAnsi="ArialNarrow" w:cs="ArialNarrow"/>
                      <w:b/>
                      <w:sz w:val="10"/>
                      <w:szCs w:val="10"/>
                    </w:rPr>
                    <w:t>Con la firma del presente documento de inscripción autorizo la participación de mi hijo en el curso/campus de la Fundación y declaro que no padece enfermedad psíquica o física que le impida participar normalmente en las actividades propias de las enseñanzas deportivas, renunciando expresamente a exigir responsabilidad alguna por las eventuales lesiones que pudiera derivarse como consecuencia de la práctica ordinaria de las actividades propias de las escuelas, extendiéndose la presente autorización para que en caso de urgencia médica, los facultativos y personal de asistencia puedan realizar las maniobras y administrar los tratamientos médicos adecuados para atender la urgencia, sin necesidad de consulta previa y sin perjuicio de tener en cuenta las ALERGIAS, INTOLERANCIAS y ENFERMEDADES PREVIAS informadas con la hoja de inscripción.</w:t>
                  </w:r>
                </w:p>
                <w:tbl>
                  <w:tblPr>
                    <w:tblStyle w:val="Tablaconcuadrcula1"/>
                    <w:tblW w:w="4822" w:type="dxa"/>
                    <w:tblInd w:w="23" w:type="dxa"/>
                    <w:tblLayout w:type="fixed"/>
                    <w:tblLook w:val="04A0" w:firstRow="1" w:lastRow="0" w:firstColumn="1" w:lastColumn="0" w:noHBand="0" w:noVBand="1"/>
                  </w:tblPr>
                  <w:tblGrid>
                    <w:gridCol w:w="4822"/>
                  </w:tblGrid>
                  <w:tr w:rsidR="005B7112" w:rsidRPr="005B7112" w14:paraId="4337A05A" w14:textId="77777777" w:rsidTr="00587B11">
                    <w:trPr>
                      <w:trHeight w:val="70"/>
                    </w:trPr>
                    <w:tc>
                      <w:tcPr>
                        <w:tcW w:w="4822" w:type="dxa"/>
                      </w:tcPr>
                      <w:p w14:paraId="4EFFB7B6" w14:textId="41F80590" w:rsidR="005B7112" w:rsidRPr="005B7112" w:rsidRDefault="005B7112" w:rsidP="005B7112">
                        <w:pPr>
                          <w:rPr>
                            <w:b/>
                            <w:sz w:val="10"/>
                            <w:szCs w:val="10"/>
                          </w:rPr>
                        </w:pPr>
                        <w:r w:rsidRPr="005B7112">
                          <w:rPr>
                            <w:rFonts w:ascii="ArialNarrow" w:hAnsi="ArialNarrow" w:cs="ArialNarrow"/>
                            <w:b/>
                            <w:sz w:val="10"/>
                            <w:szCs w:val="10"/>
                          </w:rPr>
                          <w:t xml:space="preserve">8. </w:t>
                        </w:r>
                        <w:r w:rsidR="008E441F">
                          <w:rPr>
                            <w:rFonts w:ascii="ArialNarrow" w:hAnsi="ArialNarrow" w:cs="ArialNarrow"/>
                            <w:b/>
                            <w:sz w:val="10"/>
                            <w:szCs w:val="10"/>
                          </w:rPr>
                          <w:t>ALIMENTACIÓN</w:t>
                        </w:r>
                      </w:p>
                    </w:tc>
                  </w:tr>
                </w:tbl>
                <w:p w14:paraId="3BAD0D6A" w14:textId="77777777" w:rsidR="008E441F" w:rsidRPr="008E441F" w:rsidRDefault="008E441F" w:rsidP="008E441F">
                  <w:pPr>
                    <w:jc w:val="both"/>
                    <w:rPr>
                      <w:rFonts w:ascii="ArialNarrow" w:hAnsi="ArialNarrow" w:cs="ArialNarrow"/>
                      <w:sz w:val="10"/>
                      <w:szCs w:val="10"/>
                    </w:rPr>
                  </w:pPr>
                  <w:r w:rsidRPr="008E441F">
                    <w:rPr>
                      <w:rFonts w:ascii="ArialNarrow" w:hAnsi="ArialNarrow" w:cs="ArialNarrow"/>
                      <w:sz w:val="10"/>
                      <w:szCs w:val="10"/>
                    </w:rPr>
                    <w:t>En algunos casos, los cursos/campus incluyen un régimen de comidas según las modalidades ofertadas.</w:t>
                  </w:r>
                </w:p>
                <w:p w14:paraId="64035207" w14:textId="0D21226F" w:rsidR="005B7112" w:rsidRPr="005B7112" w:rsidRDefault="008E441F" w:rsidP="004C0A8A">
                  <w:pPr>
                    <w:jc w:val="both"/>
                    <w:rPr>
                      <w:rFonts w:ascii="ArialNarrow" w:hAnsi="ArialNarrow" w:cs="ArialNarrow"/>
                      <w:sz w:val="10"/>
                      <w:szCs w:val="10"/>
                    </w:rPr>
                  </w:pPr>
                  <w:r w:rsidRPr="008E441F">
                    <w:rPr>
                      <w:rFonts w:ascii="ArialNarrow" w:hAnsi="ArialNarrow" w:cs="ArialNarrow"/>
                      <w:sz w:val="10"/>
                      <w:szCs w:val="10"/>
                    </w:rPr>
                    <w:t>Los alumnos que participen en el curso/campus en régimen de media pensión deberán desayunar correctamente para afrontar los ejercicios del Curso/Campus. Los alumnos inscritos en “Madrugadores” desayunarán en la Residencia de Jugadores del Real Valladolid.</w:t>
                  </w:r>
                  <w:r w:rsidR="004C0A8A">
                    <w:rPr>
                      <w:rFonts w:ascii="ArialNarrow" w:hAnsi="ArialNarrow" w:cs="ArialNarrow"/>
                      <w:sz w:val="10"/>
                      <w:szCs w:val="10"/>
                    </w:rPr>
                    <w:t xml:space="preserve"> </w:t>
                  </w:r>
                  <w:r w:rsidRPr="008E441F">
                    <w:rPr>
                      <w:rFonts w:ascii="ArialNarrow" w:hAnsi="ArialNarrow" w:cs="ArialNarrow"/>
                      <w:sz w:val="10"/>
                      <w:szCs w:val="10"/>
                    </w:rPr>
                    <w:t>Se recomienda que el niño haya desayunado una hora antes de llegar al Curso/Campus y tome una gran cantidad de líquidos (zumos, batidos, lácteos). También es conveniente desayunar hidratos de carbono en forma de galletas, pan tostado, mermelada o cereales. Otras alternativas válidas y muy digestivas son la fruta y los yogures.</w:t>
                  </w:r>
                  <w:r w:rsidR="004C0A8A">
                    <w:rPr>
                      <w:rFonts w:ascii="ArialNarrow" w:hAnsi="ArialNarrow" w:cs="ArialNarrow"/>
                      <w:sz w:val="10"/>
                      <w:szCs w:val="10"/>
                    </w:rPr>
                    <w:t xml:space="preserve"> </w:t>
                  </w:r>
                  <w:r w:rsidRPr="008E441F">
                    <w:rPr>
                      <w:rFonts w:ascii="ArialNarrow" w:hAnsi="ArialNarrow" w:cs="ArialNarrow"/>
                      <w:sz w:val="10"/>
                      <w:szCs w:val="10"/>
                    </w:rPr>
                    <w:t>La dieta alimenticia de las comidas está pensada y diseñada para los alumnos que van a desarrollar actividades deportivas siguiendo el régimen marcado por los médicos profesionales de la Fundación. De este modo, se ha preparado un menú completo y equilibrado que permita a los niños llevar a cabo actividades deportivas.</w:t>
                  </w:r>
                  <w:r w:rsidR="004C0A8A">
                    <w:rPr>
                      <w:rFonts w:ascii="ArialNarrow" w:hAnsi="ArialNarrow" w:cs="ArialNarrow"/>
                      <w:sz w:val="10"/>
                      <w:szCs w:val="10"/>
                    </w:rPr>
                    <w:t xml:space="preserve"> </w:t>
                  </w:r>
                  <w:r w:rsidRPr="008E441F">
                    <w:rPr>
                      <w:rFonts w:ascii="ArialNarrow" w:hAnsi="ArialNarrow" w:cs="ArialNarrow"/>
                      <w:sz w:val="10"/>
                      <w:szCs w:val="10"/>
                    </w:rPr>
                    <w:t>Aquellos alumnos que tengan alguna peculiaridad alimenticia (alergia al gluten, intolerancias lactosa, etc..) deberán notificarlo en la ficha de inscripción y de este modo se les podrá dar un menú específico.</w:t>
                  </w:r>
                  <w:r w:rsidR="004C0A8A">
                    <w:rPr>
                      <w:rFonts w:ascii="ArialNarrow" w:hAnsi="ArialNarrow" w:cs="ArialNarrow"/>
                      <w:sz w:val="10"/>
                      <w:szCs w:val="10"/>
                    </w:rPr>
                    <w:t xml:space="preserve"> </w:t>
                  </w:r>
                  <w:r w:rsidRPr="008E441F">
                    <w:rPr>
                      <w:rFonts w:ascii="ArialNarrow" w:hAnsi="ArialNarrow" w:cs="ArialNarrow"/>
                      <w:sz w:val="10"/>
                      <w:szCs w:val="10"/>
                    </w:rPr>
                    <w:t>La hidratación de los deportistas es básica y es necesario reponer líquidos. Para ello, la organización dará agua a todos los participantes</w:t>
                  </w:r>
                  <w:r>
                    <w:rPr>
                      <w:rFonts w:ascii="ArialNarrow" w:hAnsi="ArialNarrow" w:cs="ArialNarrow"/>
                      <w:sz w:val="10"/>
                      <w:szCs w:val="10"/>
                    </w:rPr>
                    <w:t xml:space="preserve">, </w:t>
                  </w:r>
                  <w:r w:rsidRPr="008E441F">
                    <w:rPr>
                      <w:rFonts w:ascii="ArialNarrow" w:hAnsi="ArialNarrow" w:cs="ArialNarrow"/>
                      <w:sz w:val="10"/>
                      <w:szCs w:val="10"/>
                    </w:rPr>
                    <w:t>durante las sesiones de entrenamiento, complementado con bebida isotónica.</w:t>
                  </w:r>
                </w:p>
                <w:tbl>
                  <w:tblPr>
                    <w:tblStyle w:val="Tablaconcuadrcula1"/>
                    <w:tblW w:w="4822" w:type="dxa"/>
                    <w:tblInd w:w="23" w:type="dxa"/>
                    <w:tblLayout w:type="fixed"/>
                    <w:tblLook w:val="04A0" w:firstRow="1" w:lastRow="0" w:firstColumn="1" w:lastColumn="0" w:noHBand="0" w:noVBand="1"/>
                  </w:tblPr>
                  <w:tblGrid>
                    <w:gridCol w:w="4822"/>
                  </w:tblGrid>
                  <w:tr w:rsidR="005B7112" w:rsidRPr="005B7112" w14:paraId="2C4B3968" w14:textId="77777777" w:rsidTr="00587B11">
                    <w:trPr>
                      <w:trHeight w:val="50"/>
                    </w:trPr>
                    <w:tc>
                      <w:tcPr>
                        <w:tcW w:w="4822" w:type="dxa"/>
                      </w:tcPr>
                      <w:p w14:paraId="6E6ED0C0" w14:textId="2244177C" w:rsidR="005B7112" w:rsidRPr="005B7112" w:rsidRDefault="005B7112" w:rsidP="005B7112">
                        <w:pPr>
                          <w:rPr>
                            <w:b/>
                            <w:sz w:val="10"/>
                            <w:szCs w:val="10"/>
                          </w:rPr>
                        </w:pPr>
                        <w:r w:rsidRPr="005B7112">
                          <w:rPr>
                            <w:rFonts w:ascii="ArialNarrow" w:hAnsi="ArialNarrow" w:cs="ArialNarrow"/>
                            <w:b/>
                            <w:sz w:val="10"/>
                            <w:szCs w:val="10"/>
                          </w:rPr>
                          <w:t xml:space="preserve">9. </w:t>
                        </w:r>
                        <w:r w:rsidR="008E441F">
                          <w:rPr>
                            <w:rFonts w:ascii="ArialNarrow" w:hAnsi="ArialNarrow" w:cs="ArialNarrow"/>
                            <w:b/>
                            <w:sz w:val="10"/>
                            <w:szCs w:val="10"/>
                          </w:rPr>
                          <w:t>TRASNPORTES</w:t>
                        </w:r>
                      </w:p>
                    </w:tc>
                  </w:tr>
                </w:tbl>
                <w:p w14:paraId="6FB8FC2F" w14:textId="4B32C574" w:rsidR="008E441F" w:rsidRPr="005B7112" w:rsidRDefault="008E441F" w:rsidP="005B7112">
                  <w:pPr>
                    <w:rPr>
                      <w:rFonts w:ascii="ArialNarrow" w:hAnsi="ArialNarrow" w:cs="ArialNarrow"/>
                      <w:sz w:val="10"/>
                      <w:szCs w:val="10"/>
                    </w:rPr>
                  </w:pPr>
                  <w:r w:rsidRPr="008E441F">
                    <w:rPr>
                      <w:rFonts w:ascii="ArialNarrow" w:hAnsi="ArialNarrow" w:cs="ArialNarrow"/>
                      <w:sz w:val="10"/>
                      <w:szCs w:val="10"/>
                    </w:rPr>
                    <w:t>La Fundación no se hace cargo del transporte de los jugadores hasta las instalaciones del curso/campus, ni de su retorno a sus domicilios. Excepto en aquellos niños que tengan el servicio de madrugadores, a los cuales se les llevará en medios de transportes adecuados hasta las instalaciones desde la Residencia de Jóvenes Jugadores.</w:t>
                  </w:r>
                  <w:r w:rsidR="004C0A8A">
                    <w:rPr>
                      <w:rFonts w:ascii="ArialNarrow" w:hAnsi="ArialNarrow" w:cs="ArialNarrow"/>
                      <w:sz w:val="10"/>
                      <w:szCs w:val="10"/>
                    </w:rPr>
                    <w:t xml:space="preserve"> </w:t>
                  </w:r>
                  <w:r w:rsidRPr="008E441F">
                    <w:rPr>
                      <w:rFonts w:ascii="ArialNarrow" w:hAnsi="ArialNarrow" w:cs="ArialNarrow"/>
                      <w:sz w:val="10"/>
                      <w:szCs w:val="10"/>
                    </w:rPr>
                    <w:t>Para cualquier otro desplazamiento incluido como actividades del curso/campus, la Fundación sí se hará cargo del transporte de los</w:t>
                  </w:r>
                  <w:r>
                    <w:rPr>
                      <w:rFonts w:ascii="ArialNarrow" w:hAnsi="ArialNarrow" w:cs="ArialNarrow"/>
                      <w:sz w:val="10"/>
                      <w:szCs w:val="10"/>
                    </w:rPr>
                    <w:t xml:space="preserve"> jugadores.</w:t>
                  </w:r>
                </w:p>
                <w:tbl>
                  <w:tblPr>
                    <w:tblStyle w:val="Tablaconcuadrcula1"/>
                    <w:tblW w:w="4802" w:type="dxa"/>
                    <w:tblInd w:w="23" w:type="dxa"/>
                    <w:tblLayout w:type="fixed"/>
                    <w:tblLook w:val="04A0" w:firstRow="1" w:lastRow="0" w:firstColumn="1" w:lastColumn="0" w:noHBand="0" w:noVBand="1"/>
                  </w:tblPr>
                  <w:tblGrid>
                    <w:gridCol w:w="4802"/>
                  </w:tblGrid>
                  <w:tr w:rsidR="005B7112" w:rsidRPr="005B7112" w14:paraId="47EAA776" w14:textId="77777777" w:rsidTr="00587B11">
                    <w:trPr>
                      <w:trHeight w:val="95"/>
                    </w:trPr>
                    <w:tc>
                      <w:tcPr>
                        <w:tcW w:w="4802" w:type="dxa"/>
                      </w:tcPr>
                      <w:p w14:paraId="3325B056" w14:textId="509846C2" w:rsidR="005B7112" w:rsidRPr="005B7112" w:rsidRDefault="005B7112" w:rsidP="005B7112">
                        <w:pPr>
                          <w:rPr>
                            <w:b/>
                            <w:sz w:val="10"/>
                            <w:szCs w:val="10"/>
                          </w:rPr>
                        </w:pPr>
                        <w:r w:rsidRPr="005B7112">
                          <w:rPr>
                            <w:rFonts w:ascii="ArialNarrow" w:hAnsi="ArialNarrow" w:cs="ArialNarrow"/>
                            <w:b/>
                            <w:sz w:val="10"/>
                            <w:szCs w:val="10"/>
                          </w:rPr>
                          <w:t xml:space="preserve">10. </w:t>
                        </w:r>
                        <w:r w:rsidR="008E441F">
                          <w:rPr>
                            <w:rFonts w:ascii="ArialNarrow" w:hAnsi="ArialNarrow" w:cs="ArialNarrow"/>
                            <w:b/>
                            <w:sz w:val="10"/>
                            <w:szCs w:val="10"/>
                          </w:rPr>
                          <w:t>TRATAMIENTO DE DATOS PERSONALES</w:t>
                        </w:r>
                      </w:p>
                    </w:tc>
                  </w:tr>
                </w:tbl>
                <w:p w14:paraId="0C0A0377" w14:textId="75CDD7C4" w:rsidR="005B7112" w:rsidRPr="005B7112" w:rsidRDefault="008E441F" w:rsidP="004C0A8A">
                  <w:pPr>
                    <w:jc w:val="both"/>
                    <w:rPr>
                      <w:rFonts w:ascii="ArialNarrow" w:hAnsi="ArialNarrow" w:cs="ArialNarrow"/>
                      <w:sz w:val="10"/>
                      <w:szCs w:val="10"/>
                    </w:rPr>
                  </w:pPr>
                  <w:r w:rsidRPr="008E441F">
                    <w:rPr>
                      <w:rFonts w:ascii="ArialNarrow" w:hAnsi="ArialNarrow" w:cs="ArialNarrow"/>
                      <w:sz w:val="10"/>
                      <w:szCs w:val="10"/>
                    </w:rPr>
                    <w:t>La fundación dispone de una política de privacidad y protección de datos adjunta con la hoja de inscripción para que pueda conocer la forma que obtenemos, tratamos y protegemos los datos facilitando toda la información necesaria para que pueda prestar su consentimiento y conformidad, así como el ejercicio de sus derechos, a las que nos remitimos para evitar reiteraciones.</w:t>
                  </w:r>
                </w:p>
                <w:tbl>
                  <w:tblPr>
                    <w:tblStyle w:val="Tablaconcuadrcula1"/>
                    <w:tblW w:w="4802" w:type="dxa"/>
                    <w:tblInd w:w="23" w:type="dxa"/>
                    <w:tblLayout w:type="fixed"/>
                    <w:tblLook w:val="04A0" w:firstRow="1" w:lastRow="0" w:firstColumn="1" w:lastColumn="0" w:noHBand="0" w:noVBand="1"/>
                  </w:tblPr>
                  <w:tblGrid>
                    <w:gridCol w:w="4802"/>
                  </w:tblGrid>
                  <w:tr w:rsidR="005B7112" w:rsidRPr="005B7112" w14:paraId="158511C5" w14:textId="77777777" w:rsidTr="00587B11">
                    <w:trPr>
                      <w:trHeight w:val="71"/>
                    </w:trPr>
                    <w:tc>
                      <w:tcPr>
                        <w:tcW w:w="4802" w:type="dxa"/>
                      </w:tcPr>
                      <w:p w14:paraId="7733B3C9" w14:textId="722DACC4" w:rsidR="005B7112" w:rsidRPr="005B7112" w:rsidRDefault="005B7112" w:rsidP="005B7112">
                        <w:pPr>
                          <w:rPr>
                            <w:b/>
                            <w:sz w:val="10"/>
                            <w:szCs w:val="10"/>
                          </w:rPr>
                        </w:pPr>
                        <w:r w:rsidRPr="005B7112">
                          <w:rPr>
                            <w:rFonts w:ascii="ArialNarrow" w:hAnsi="ArialNarrow" w:cs="ArialNarrow"/>
                            <w:b/>
                            <w:sz w:val="10"/>
                            <w:szCs w:val="10"/>
                          </w:rPr>
                          <w:t>11. C</w:t>
                        </w:r>
                        <w:r w:rsidR="008E441F">
                          <w:rPr>
                            <w:rFonts w:ascii="ArialNarrow" w:hAnsi="ArialNarrow" w:cs="ArialNarrow"/>
                            <w:b/>
                            <w:sz w:val="10"/>
                            <w:szCs w:val="10"/>
                          </w:rPr>
                          <w:t>ONSENTIMIENTO PARA CORREOS ELECTRÓNICOS</w:t>
                        </w:r>
                      </w:p>
                    </w:tc>
                  </w:tr>
                </w:tbl>
                <w:p w14:paraId="4CC9CF24" w14:textId="74DB783B" w:rsidR="005B7112" w:rsidRPr="005B7112" w:rsidRDefault="008E441F" w:rsidP="004C0A8A">
                  <w:pPr>
                    <w:contextualSpacing/>
                    <w:jc w:val="both"/>
                    <w:rPr>
                      <w:rFonts w:ascii="ArialNarrow" w:hAnsi="ArialNarrow" w:cs="ArialNarrow"/>
                      <w:sz w:val="10"/>
                      <w:szCs w:val="10"/>
                    </w:rPr>
                  </w:pPr>
                  <w:r w:rsidRPr="008E441F">
                    <w:rPr>
                      <w:rFonts w:ascii="ArialNarrow" w:hAnsi="ArialNarrow" w:cs="ArialNarrow"/>
                      <w:sz w:val="10"/>
                      <w:szCs w:val="10"/>
                    </w:rPr>
                    <w:t>En cumplimiento de la Ley 34/2002 de Servicios de la Sociedad de la Información y de Comercio Electrónico (LSSICE, solicitamos consentimiento para recibir comunicaciones por vía de correo electrónico sujeto a las normas de protección de datos arriba indicados.</w:t>
                  </w:r>
                  <w:r w:rsidR="004C0A8A">
                    <w:rPr>
                      <w:rFonts w:ascii="ArialNarrow" w:hAnsi="ArialNarrow" w:cs="ArialNarrow"/>
                      <w:sz w:val="10"/>
                      <w:szCs w:val="10"/>
                    </w:rPr>
                    <w:t xml:space="preserve"> </w:t>
                  </w:r>
                  <w:r w:rsidRPr="008E441F">
                    <w:rPr>
                      <w:rFonts w:ascii="ArialNarrow" w:hAnsi="ArialNarrow" w:cs="ArialNarrow"/>
                      <w:sz w:val="10"/>
                      <w:szCs w:val="10"/>
                    </w:rPr>
                    <w:t>La información contenida en los correos electrónicos enviados por la Fundación, como los documentos adjuntos, será información confidencial para uso exclusivo de la persona o personas a las que irá dirigido, no estando permitido el acceso al mensaje a persona diferente al destinatario.</w:t>
                  </w:r>
                </w:p>
                <w:tbl>
                  <w:tblPr>
                    <w:tblStyle w:val="Tablaconcuadrcula1"/>
                    <w:tblW w:w="4822" w:type="dxa"/>
                    <w:tblInd w:w="23" w:type="dxa"/>
                    <w:tblLayout w:type="fixed"/>
                    <w:tblLook w:val="04A0" w:firstRow="1" w:lastRow="0" w:firstColumn="1" w:lastColumn="0" w:noHBand="0" w:noVBand="1"/>
                  </w:tblPr>
                  <w:tblGrid>
                    <w:gridCol w:w="4822"/>
                  </w:tblGrid>
                  <w:tr w:rsidR="005B7112" w:rsidRPr="005B7112" w14:paraId="5DA4890D" w14:textId="77777777" w:rsidTr="00587B11">
                    <w:trPr>
                      <w:trHeight w:val="139"/>
                    </w:trPr>
                    <w:tc>
                      <w:tcPr>
                        <w:tcW w:w="4822" w:type="dxa"/>
                      </w:tcPr>
                      <w:p w14:paraId="751C66E6" w14:textId="6F2EA398" w:rsidR="005B7112" w:rsidRPr="005B7112" w:rsidRDefault="005B7112" w:rsidP="005B7112">
                        <w:pPr>
                          <w:rPr>
                            <w:b/>
                            <w:sz w:val="10"/>
                            <w:szCs w:val="10"/>
                          </w:rPr>
                        </w:pPr>
                        <w:r w:rsidRPr="005B7112">
                          <w:rPr>
                            <w:rFonts w:ascii="ArialNarrow" w:hAnsi="ArialNarrow" w:cs="ArialNarrow"/>
                            <w:b/>
                            <w:sz w:val="10"/>
                            <w:szCs w:val="10"/>
                          </w:rPr>
                          <w:t>12. C</w:t>
                        </w:r>
                        <w:r w:rsidR="008E441F">
                          <w:rPr>
                            <w:rFonts w:ascii="ArialNarrow" w:hAnsi="ArialNarrow" w:cs="ArialNarrow"/>
                            <w:b/>
                            <w:sz w:val="10"/>
                            <w:szCs w:val="10"/>
                          </w:rPr>
                          <w:t>ESIÓN DE LOS DERECHOS DE IMAGEN</w:t>
                        </w:r>
                      </w:p>
                    </w:tc>
                  </w:tr>
                </w:tbl>
                <w:p w14:paraId="23B75A43" w14:textId="08CAF445" w:rsidR="008E441F" w:rsidRPr="00E21FDF" w:rsidRDefault="008E441F" w:rsidP="008E441F">
                  <w:pPr>
                    <w:contextualSpacing/>
                    <w:jc w:val="both"/>
                    <w:rPr>
                      <w:rFonts w:ascii="Arial Narrow" w:hAnsi="Arial Narrow"/>
                      <w:bCs/>
                      <w:iCs/>
                      <w:sz w:val="10"/>
                      <w:szCs w:val="10"/>
                    </w:rPr>
                  </w:pPr>
                  <w:r w:rsidRPr="00E21FDF">
                    <w:rPr>
                      <w:rFonts w:ascii="Arial Narrow" w:hAnsi="Arial Narrow"/>
                      <w:bCs/>
                      <w:iCs/>
                      <w:sz w:val="10"/>
                      <w:szCs w:val="10"/>
                    </w:rPr>
                    <w:t>En relación con las actividades relacionadas con el curso/campus, tanto deportivas como extradeportivas, por medio del presente CEDO a favor de la Fundación todos los derechos de imagen vinculados con las prácticas de estas actividades.</w:t>
                  </w:r>
                </w:p>
                <w:p w14:paraId="4D148DF9" w14:textId="22A05D5B" w:rsidR="008E441F" w:rsidRPr="004C0A8A" w:rsidRDefault="008E441F" w:rsidP="008E441F">
                  <w:pPr>
                    <w:contextualSpacing/>
                    <w:jc w:val="both"/>
                    <w:rPr>
                      <w:rFonts w:ascii="Arial Narrow" w:hAnsi="Arial Narrow"/>
                      <w:bCs/>
                      <w:iCs/>
                      <w:sz w:val="10"/>
                      <w:szCs w:val="10"/>
                    </w:rPr>
                  </w:pPr>
                  <w:r w:rsidRPr="00E21FDF">
                    <w:rPr>
                      <w:rFonts w:ascii="Arial Narrow" w:hAnsi="Arial Narrow"/>
                      <w:bCs/>
                      <w:iCs/>
                      <w:sz w:val="10"/>
                      <w:szCs w:val="10"/>
                    </w:rPr>
                    <w:t>En consecuencia, AUTORIZO a la Fundación su libre utilización, así como aquellas imágenes que puedas ser realizadas a partir de ellas, para su reproducción, difusión, distribución o transformación en las plataformas digitales o analógicas que tenga la Fundación, así como en la web oficial, videos, redes sociales, escaparate de tiendas, folletos, revistas oficiales o publicación de cualquier tipo, incluyendo la reproducción, publicación en medios de comunicación tradicional o cualquier otra forma de difusión licitad de las mencionadas imágenes.</w:t>
                  </w:r>
                  <w:r w:rsidR="004C0A8A">
                    <w:rPr>
                      <w:rFonts w:ascii="Arial Narrow" w:hAnsi="Arial Narrow"/>
                      <w:bCs/>
                      <w:iCs/>
                      <w:sz w:val="10"/>
                      <w:szCs w:val="10"/>
                    </w:rPr>
                    <w:t xml:space="preserve"> </w:t>
                  </w:r>
                  <w:r w:rsidRPr="00E21FDF">
                    <w:rPr>
                      <w:rFonts w:ascii="Arial Narrow" w:hAnsi="Arial Narrow"/>
                      <w:bCs/>
                      <w:iCs/>
                      <w:sz w:val="10"/>
                      <w:szCs w:val="10"/>
                    </w:rPr>
                    <w:t>Las imágenes serán también CEDIDAS a las terceras empresas que sean patrocinadores o colaboradoras de la Fundación o incluso para la emisión en directo o diferido de los eventos o actividades desarrolladas por la Fundación con ocasión del curso/campus.</w:t>
                  </w:r>
                  <w:r w:rsidR="004C0A8A">
                    <w:rPr>
                      <w:rFonts w:ascii="Arial Narrow" w:hAnsi="Arial Narrow"/>
                      <w:bCs/>
                      <w:iCs/>
                      <w:sz w:val="10"/>
                      <w:szCs w:val="10"/>
                    </w:rPr>
                    <w:t xml:space="preserve"> </w:t>
                  </w:r>
                  <w:r w:rsidRPr="00E21FDF">
                    <w:rPr>
                      <w:rFonts w:ascii="Arial Narrow" w:hAnsi="Arial Narrow"/>
                      <w:bCs/>
                      <w:iCs/>
                      <w:sz w:val="10"/>
                      <w:szCs w:val="10"/>
                    </w:rPr>
                    <w:t>En todo caso, la autorización y cesión de los derechos de imagen tiene el carácter de gratuito, incluyendo todos los derechos vinculados con los derechos de imagen, como la captación, reproducción, distribución, transformación y comunicación pública para su distribución y/o emisión en cualquier momento, incluyendo cualquier medio de comunicación tradicional o virtual (redes sociales, internet, streaming, etc..), conocido, incluyendo los que de futuro pudieran utilizarse para su difusión.</w:t>
                  </w:r>
                  <w:r w:rsidR="004C0A8A">
                    <w:rPr>
                      <w:rFonts w:ascii="Arial Narrow" w:hAnsi="Arial Narrow"/>
                      <w:bCs/>
                      <w:iCs/>
                      <w:sz w:val="10"/>
                      <w:szCs w:val="10"/>
                    </w:rPr>
                    <w:t xml:space="preserve"> </w:t>
                  </w:r>
                  <w:r w:rsidRPr="00E21FDF">
                    <w:rPr>
                      <w:rFonts w:ascii="Arial Narrow" w:hAnsi="Arial Narrow"/>
                      <w:bCs/>
                      <w:iCs/>
                      <w:sz w:val="10"/>
                      <w:szCs w:val="10"/>
                    </w:rPr>
                    <w:t>Recordamos que la gestión de sus datos de carácter personal se realiza en virtud de los permisos e información formalizados en el momento de inscripción en el curso/campus y puede acceder a ellos conforme se indica más arriba.</w:t>
                  </w:r>
                </w:p>
                <w:tbl>
                  <w:tblPr>
                    <w:tblStyle w:val="Tablaconcuadrcula1"/>
                    <w:tblW w:w="4822" w:type="dxa"/>
                    <w:tblInd w:w="23" w:type="dxa"/>
                    <w:tblLayout w:type="fixed"/>
                    <w:tblLook w:val="04A0" w:firstRow="1" w:lastRow="0" w:firstColumn="1" w:lastColumn="0" w:noHBand="0" w:noVBand="1"/>
                  </w:tblPr>
                  <w:tblGrid>
                    <w:gridCol w:w="4822"/>
                  </w:tblGrid>
                  <w:tr w:rsidR="008E441F" w:rsidRPr="005B7112" w14:paraId="58612B2B" w14:textId="77777777" w:rsidTr="00A57A40">
                    <w:trPr>
                      <w:trHeight w:val="139"/>
                    </w:trPr>
                    <w:tc>
                      <w:tcPr>
                        <w:tcW w:w="4822" w:type="dxa"/>
                      </w:tcPr>
                      <w:p w14:paraId="35B4139C" w14:textId="423A13EE" w:rsidR="008E441F" w:rsidRPr="005B7112" w:rsidRDefault="008E441F" w:rsidP="008E441F">
                        <w:pPr>
                          <w:rPr>
                            <w:b/>
                            <w:sz w:val="10"/>
                            <w:szCs w:val="10"/>
                          </w:rPr>
                        </w:pPr>
                        <w:bookmarkStart w:id="5" w:name="_Hlk43490251"/>
                        <w:r w:rsidRPr="005B7112">
                          <w:rPr>
                            <w:rFonts w:ascii="ArialNarrow" w:hAnsi="ArialNarrow" w:cs="ArialNarrow"/>
                            <w:b/>
                            <w:sz w:val="10"/>
                            <w:szCs w:val="10"/>
                          </w:rPr>
                          <w:t>1</w:t>
                        </w:r>
                        <w:r>
                          <w:rPr>
                            <w:rFonts w:ascii="ArialNarrow" w:hAnsi="ArialNarrow" w:cs="ArialNarrow"/>
                            <w:b/>
                            <w:sz w:val="10"/>
                            <w:szCs w:val="10"/>
                          </w:rPr>
                          <w:t>3</w:t>
                        </w:r>
                        <w:r w:rsidRPr="005B7112">
                          <w:rPr>
                            <w:rFonts w:ascii="ArialNarrow" w:hAnsi="ArialNarrow" w:cs="ArialNarrow"/>
                            <w:b/>
                            <w:sz w:val="10"/>
                            <w:szCs w:val="10"/>
                          </w:rPr>
                          <w:t>. C</w:t>
                        </w:r>
                        <w:r>
                          <w:rPr>
                            <w:rFonts w:ascii="ArialNarrow" w:hAnsi="ArialNarrow" w:cs="ArialNarrow"/>
                            <w:b/>
                            <w:sz w:val="10"/>
                            <w:szCs w:val="10"/>
                          </w:rPr>
                          <w:t>ONSEJOS PARA UNA BUENA PRÁCTICA DEPORTIVA-EDUCATIVA</w:t>
                        </w:r>
                      </w:p>
                    </w:tc>
                  </w:tr>
                </w:tbl>
                <w:bookmarkEnd w:id="5"/>
                <w:p w14:paraId="3628400A" w14:textId="7D2A3184" w:rsidR="00E21FDF" w:rsidRDefault="008E441F" w:rsidP="00E21FDF">
                  <w:pPr>
                    <w:contextualSpacing/>
                    <w:jc w:val="both"/>
                    <w:rPr>
                      <w:rFonts w:ascii="Arial Narrow" w:hAnsi="Arial Narrow"/>
                      <w:bCs/>
                      <w:iCs/>
                      <w:sz w:val="10"/>
                      <w:szCs w:val="10"/>
                    </w:rPr>
                  </w:pPr>
                  <w:r w:rsidRPr="00E21FDF">
                    <w:rPr>
                      <w:rFonts w:ascii="Arial Narrow" w:hAnsi="Arial Narrow"/>
                      <w:bCs/>
                      <w:iCs/>
                      <w:sz w:val="10"/>
                      <w:szCs w:val="10"/>
                    </w:rPr>
                    <w:t>El alumno deberá respetar las horas de digestión antes de la práctica deportiva. Evitará las comidas abundantes antes de las clases.</w:t>
                  </w:r>
                  <w:r w:rsidR="00E21FDF">
                    <w:rPr>
                      <w:rFonts w:ascii="Arial Narrow" w:hAnsi="Arial Narrow"/>
                      <w:bCs/>
                      <w:iCs/>
                      <w:sz w:val="10"/>
                      <w:szCs w:val="10"/>
                    </w:rPr>
                    <w:t xml:space="preserve"> </w:t>
                  </w:r>
                  <w:r w:rsidRPr="00E21FDF">
                    <w:rPr>
                      <w:rFonts w:ascii="Arial Narrow" w:hAnsi="Arial Narrow"/>
                      <w:bCs/>
                      <w:iCs/>
                      <w:sz w:val="10"/>
                      <w:szCs w:val="10"/>
                    </w:rPr>
                    <w:t>Seguirá las instrucciones del monitor en todo momento, él solo quiere lo mejor para ti.</w:t>
                  </w:r>
                  <w:r w:rsidR="00E21FDF">
                    <w:t xml:space="preserve"> </w:t>
                  </w:r>
                  <w:r w:rsidR="00E21FDF" w:rsidRPr="00E21FDF">
                    <w:rPr>
                      <w:rFonts w:ascii="Arial Narrow" w:hAnsi="Arial Narrow"/>
                      <w:bCs/>
                      <w:iCs/>
                      <w:sz w:val="10"/>
                      <w:szCs w:val="10"/>
                    </w:rPr>
                    <w:t>Para una adecuada formación deportiva respeta siempre los horarios de descanso.</w:t>
                  </w:r>
                  <w:r w:rsidR="00E21FDF">
                    <w:rPr>
                      <w:rFonts w:ascii="Arial Narrow" w:hAnsi="Arial Narrow"/>
                      <w:bCs/>
                      <w:iCs/>
                      <w:sz w:val="10"/>
                      <w:szCs w:val="10"/>
                    </w:rPr>
                    <w:t xml:space="preserve"> </w:t>
                  </w:r>
                  <w:r w:rsidR="00E21FDF" w:rsidRPr="00E21FDF">
                    <w:rPr>
                      <w:rFonts w:ascii="Arial Narrow" w:hAnsi="Arial Narrow"/>
                      <w:bCs/>
                      <w:iCs/>
                      <w:sz w:val="10"/>
                      <w:szCs w:val="10"/>
                    </w:rPr>
                    <w:t>Los acompañantes de los alumnos (familiares y amigos) deben asistir a las clases y actividades de la Fundación como observadores, y nunca deben dar instrucciones a los alumnos que vayan en contra de las indicaciones de los monitores o en contra de las normas cívicas más elementales (insultar, dirigirse antideportivamente a contrarios o árbitros, etc.)</w:t>
                  </w:r>
                </w:p>
                <w:tbl>
                  <w:tblPr>
                    <w:tblStyle w:val="Tablaconcuadrcula1"/>
                    <w:tblW w:w="4822" w:type="dxa"/>
                    <w:tblInd w:w="23" w:type="dxa"/>
                    <w:tblLayout w:type="fixed"/>
                    <w:tblLook w:val="04A0" w:firstRow="1" w:lastRow="0" w:firstColumn="1" w:lastColumn="0" w:noHBand="0" w:noVBand="1"/>
                  </w:tblPr>
                  <w:tblGrid>
                    <w:gridCol w:w="4822"/>
                  </w:tblGrid>
                  <w:tr w:rsidR="00E21FDF" w:rsidRPr="005B7112" w14:paraId="7F278AAA" w14:textId="77777777" w:rsidTr="00A57A40">
                    <w:trPr>
                      <w:trHeight w:val="139"/>
                    </w:trPr>
                    <w:tc>
                      <w:tcPr>
                        <w:tcW w:w="4822" w:type="dxa"/>
                      </w:tcPr>
                      <w:p w14:paraId="056497FD" w14:textId="76376D81" w:rsidR="00E21FDF" w:rsidRPr="005B7112" w:rsidRDefault="00E21FDF" w:rsidP="00E21FDF">
                        <w:pPr>
                          <w:rPr>
                            <w:b/>
                            <w:sz w:val="10"/>
                            <w:szCs w:val="10"/>
                          </w:rPr>
                        </w:pPr>
                        <w:r w:rsidRPr="005B7112">
                          <w:rPr>
                            <w:rFonts w:ascii="ArialNarrow" w:hAnsi="ArialNarrow" w:cs="ArialNarrow"/>
                            <w:b/>
                            <w:sz w:val="10"/>
                            <w:szCs w:val="10"/>
                          </w:rPr>
                          <w:t>1</w:t>
                        </w:r>
                        <w:r>
                          <w:rPr>
                            <w:rFonts w:ascii="ArialNarrow" w:hAnsi="ArialNarrow" w:cs="ArialNarrow"/>
                            <w:b/>
                            <w:sz w:val="10"/>
                            <w:szCs w:val="10"/>
                          </w:rPr>
                          <w:t>4</w:t>
                        </w:r>
                        <w:r w:rsidRPr="005B7112">
                          <w:rPr>
                            <w:rFonts w:ascii="ArialNarrow" w:hAnsi="ArialNarrow" w:cs="ArialNarrow"/>
                            <w:b/>
                            <w:sz w:val="10"/>
                            <w:szCs w:val="10"/>
                          </w:rPr>
                          <w:t>. C</w:t>
                        </w:r>
                        <w:r>
                          <w:rPr>
                            <w:rFonts w:ascii="ArialNarrow" w:hAnsi="ArialNarrow" w:cs="ArialNarrow"/>
                            <w:b/>
                            <w:sz w:val="10"/>
                            <w:szCs w:val="10"/>
                          </w:rPr>
                          <w:t>OMPROMISO DE LA FUNDACIÓN</w:t>
                        </w:r>
                      </w:p>
                    </w:tc>
                  </w:tr>
                </w:tbl>
                <w:p w14:paraId="422BB65C" w14:textId="77777777" w:rsidR="00E21FDF" w:rsidRPr="00E21FDF" w:rsidRDefault="00E21FDF" w:rsidP="00E21FDF">
                  <w:pPr>
                    <w:contextualSpacing/>
                    <w:jc w:val="both"/>
                    <w:rPr>
                      <w:rFonts w:ascii="Arial Narrow" w:hAnsi="Arial Narrow"/>
                      <w:bCs/>
                      <w:iCs/>
                      <w:sz w:val="10"/>
                      <w:szCs w:val="10"/>
                    </w:rPr>
                  </w:pPr>
                  <w:r w:rsidRPr="00E21FDF">
                    <w:rPr>
                      <w:rFonts w:ascii="Arial Narrow" w:hAnsi="Arial Narrow"/>
                      <w:bCs/>
                      <w:iCs/>
                      <w:sz w:val="10"/>
                      <w:szCs w:val="10"/>
                    </w:rPr>
                    <w:t>Para que los padres/madres puedan conocer de primera mano el desarrollo del curso/campus se convocará a una reunión informativa, para que presentar al equipo humano y profesional que trabajará con los alumnos. Se les entregará toda la información pertinente y podrán preguntar cualquier tipo de duda.</w:t>
                  </w:r>
                </w:p>
                <w:p w14:paraId="21FFB427" w14:textId="77777777" w:rsidR="00E21FDF" w:rsidRPr="00E21FDF" w:rsidRDefault="00E21FDF" w:rsidP="00E21FDF">
                  <w:pPr>
                    <w:contextualSpacing/>
                    <w:jc w:val="both"/>
                    <w:rPr>
                      <w:rFonts w:ascii="Arial Narrow" w:hAnsi="Arial Narrow"/>
                      <w:bCs/>
                      <w:iCs/>
                      <w:sz w:val="10"/>
                      <w:szCs w:val="10"/>
                    </w:rPr>
                  </w:pPr>
                  <w:r w:rsidRPr="00E21FDF">
                    <w:rPr>
                      <w:rFonts w:ascii="Arial Narrow" w:hAnsi="Arial Narrow"/>
                      <w:bCs/>
                      <w:iCs/>
                      <w:sz w:val="10"/>
                      <w:szCs w:val="10"/>
                    </w:rPr>
                    <w:t>De igual manera, el último día del curso/campus, a modo de despedida se celebrará un pequeño acto de clausura, donde estarán invitados todos los padres/madres.</w:t>
                  </w:r>
                </w:p>
                <w:p w14:paraId="69AEEFA4" w14:textId="77777777" w:rsidR="00E21FDF" w:rsidRPr="00E21FDF" w:rsidRDefault="00E21FDF" w:rsidP="00E21FDF">
                  <w:pPr>
                    <w:contextualSpacing/>
                    <w:jc w:val="both"/>
                    <w:rPr>
                      <w:rFonts w:ascii="Arial Narrow" w:hAnsi="Arial Narrow"/>
                      <w:bCs/>
                      <w:iCs/>
                      <w:sz w:val="10"/>
                      <w:szCs w:val="10"/>
                    </w:rPr>
                  </w:pPr>
                  <w:r w:rsidRPr="00E21FDF">
                    <w:rPr>
                      <w:rFonts w:ascii="Arial Narrow" w:hAnsi="Arial Narrow"/>
                      <w:bCs/>
                      <w:iCs/>
                      <w:sz w:val="10"/>
                      <w:szCs w:val="10"/>
                    </w:rPr>
                    <w:t>La Fundación se compromete a mantener en buenas condiciones de conservación y funcionamiento las instalaciones, dependencias y servicios.</w:t>
                  </w:r>
                </w:p>
                <w:p w14:paraId="772C5E9C" w14:textId="0770243F" w:rsidR="00E21FDF" w:rsidRPr="00E21FDF" w:rsidRDefault="00E21FDF" w:rsidP="00E21FDF">
                  <w:pPr>
                    <w:contextualSpacing/>
                    <w:jc w:val="both"/>
                    <w:rPr>
                      <w:rFonts w:ascii="Arial Narrow" w:hAnsi="Arial Narrow"/>
                      <w:bCs/>
                      <w:iCs/>
                      <w:sz w:val="10"/>
                      <w:szCs w:val="10"/>
                    </w:rPr>
                  </w:pPr>
                  <w:r w:rsidRPr="00E21FDF">
                    <w:rPr>
                      <w:rFonts w:ascii="Arial Narrow" w:hAnsi="Arial Narrow"/>
                      <w:bCs/>
                      <w:iCs/>
                      <w:sz w:val="10"/>
                      <w:szCs w:val="10"/>
                    </w:rPr>
                    <w:t>Todos los alumnos durante el desarrollo del curso/campus serán dados de alta en un seguro médico deportivo y de accidentes.</w:t>
                  </w:r>
                </w:p>
                <w:p w14:paraId="7C36866C" w14:textId="77777777" w:rsidR="00E21FDF" w:rsidRPr="00E21FDF" w:rsidRDefault="00E21FDF" w:rsidP="00E21FDF">
                  <w:pPr>
                    <w:contextualSpacing/>
                    <w:jc w:val="both"/>
                    <w:rPr>
                      <w:rFonts w:ascii="Arial Narrow" w:hAnsi="Arial Narrow"/>
                      <w:bCs/>
                      <w:iCs/>
                      <w:sz w:val="10"/>
                      <w:szCs w:val="10"/>
                    </w:rPr>
                  </w:pPr>
                  <w:r w:rsidRPr="00E21FDF">
                    <w:rPr>
                      <w:rFonts w:ascii="Arial Narrow" w:hAnsi="Arial Narrow"/>
                      <w:bCs/>
                      <w:iCs/>
                      <w:sz w:val="10"/>
                      <w:szCs w:val="10"/>
                    </w:rPr>
                    <w:t>La Fundación no se haría responsable de muertes, lesiones o incapacidades provocadas por la salud o enfermedad de los usuarios.</w:t>
                  </w:r>
                </w:p>
                <w:p w14:paraId="42769EEF" w14:textId="56BA7D67" w:rsidR="00E21FDF" w:rsidRDefault="00E21FDF" w:rsidP="00E21FDF">
                  <w:pPr>
                    <w:contextualSpacing/>
                    <w:jc w:val="both"/>
                    <w:rPr>
                      <w:rFonts w:ascii="Arial Narrow" w:hAnsi="Arial Narrow"/>
                      <w:bCs/>
                      <w:iCs/>
                      <w:sz w:val="10"/>
                      <w:szCs w:val="10"/>
                    </w:rPr>
                  </w:pPr>
                  <w:r w:rsidRPr="00E21FDF">
                    <w:rPr>
                      <w:rFonts w:ascii="Arial Narrow" w:hAnsi="Arial Narrow"/>
                      <w:bCs/>
                      <w:iCs/>
                      <w:sz w:val="10"/>
                      <w:szCs w:val="10"/>
                    </w:rPr>
                    <w:t>La Fundación a fin de responder de los daños que se pudieran producir a personas y cosas por causas imputables a ella dispone de una póliza de responsabilidad civil. No obstante, la aseguradora no se hace responsable de los daños que por el mal uso, negligencia, imprudencia puedan originar los alumnos, tanto a personas como a instalaciones y puede, en estos casos, reclamar los daños que se produzcan por estos motivos.</w:t>
                  </w:r>
                </w:p>
                <w:tbl>
                  <w:tblPr>
                    <w:tblStyle w:val="Tablaconcuadrcula1"/>
                    <w:tblW w:w="4822" w:type="dxa"/>
                    <w:tblInd w:w="23" w:type="dxa"/>
                    <w:tblLayout w:type="fixed"/>
                    <w:tblLook w:val="04A0" w:firstRow="1" w:lastRow="0" w:firstColumn="1" w:lastColumn="0" w:noHBand="0" w:noVBand="1"/>
                  </w:tblPr>
                  <w:tblGrid>
                    <w:gridCol w:w="4822"/>
                  </w:tblGrid>
                  <w:tr w:rsidR="00E21FDF" w:rsidRPr="005B7112" w14:paraId="61E934D9" w14:textId="77777777" w:rsidTr="00A57A40">
                    <w:trPr>
                      <w:trHeight w:val="139"/>
                    </w:trPr>
                    <w:tc>
                      <w:tcPr>
                        <w:tcW w:w="4822" w:type="dxa"/>
                      </w:tcPr>
                      <w:p w14:paraId="44894A03" w14:textId="6666C73E" w:rsidR="00E21FDF" w:rsidRPr="005B7112" w:rsidRDefault="00E21FDF" w:rsidP="00E21FDF">
                        <w:pPr>
                          <w:rPr>
                            <w:b/>
                            <w:sz w:val="10"/>
                            <w:szCs w:val="10"/>
                          </w:rPr>
                        </w:pPr>
                        <w:r w:rsidRPr="005B7112">
                          <w:rPr>
                            <w:rFonts w:ascii="ArialNarrow" w:hAnsi="ArialNarrow" w:cs="ArialNarrow"/>
                            <w:b/>
                            <w:sz w:val="10"/>
                            <w:szCs w:val="10"/>
                          </w:rPr>
                          <w:t>1</w:t>
                        </w:r>
                        <w:r>
                          <w:rPr>
                            <w:rFonts w:ascii="ArialNarrow" w:hAnsi="ArialNarrow" w:cs="ArialNarrow"/>
                            <w:b/>
                            <w:sz w:val="10"/>
                            <w:szCs w:val="10"/>
                          </w:rPr>
                          <w:t>5</w:t>
                        </w:r>
                        <w:r w:rsidRPr="005B7112">
                          <w:rPr>
                            <w:rFonts w:ascii="ArialNarrow" w:hAnsi="ArialNarrow" w:cs="ArialNarrow"/>
                            <w:b/>
                            <w:sz w:val="10"/>
                            <w:szCs w:val="10"/>
                          </w:rPr>
                          <w:t>. C</w:t>
                        </w:r>
                        <w:r>
                          <w:rPr>
                            <w:rFonts w:ascii="ArialNarrow" w:hAnsi="ArialNarrow" w:cs="ArialNarrow"/>
                            <w:b/>
                            <w:sz w:val="10"/>
                            <w:szCs w:val="10"/>
                          </w:rPr>
                          <w:t>OMLIANCE PENAL</w:t>
                        </w:r>
                      </w:p>
                    </w:tc>
                  </w:tr>
                </w:tbl>
                <w:p w14:paraId="08FECD0E" w14:textId="77777777" w:rsidR="00E21FDF" w:rsidRPr="00E21FDF" w:rsidRDefault="00E21FDF" w:rsidP="00E21FDF">
                  <w:pPr>
                    <w:contextualSpacing/>
                    <w:jc w:val="both"/>
                    <w:rPr>
                      <w:rFonts w:ascii="Arial Narrow" w:hAnsi="Arial Narrow"/>
                      <w:bCs/>
                      <w:iCs/>
                      <w:sz w:val="10"/>
                      <w:szCs w:val="10"/>
                    </w:rPr>
                  </w:pPr>
                  <w:r w:rsidRPr="00E21FDF">
                    <w:rPr>
                      <w:rFonts w:ascii="Arial Narrow" w:hAnsi="Arial Narrow"/>
                      <w:bCs/>
                      <w:iCs/>
                      <w:sz w:val="10"/>
                      <w:szCs w:val="10"/>
                    </w:rPr>
                    <w:t>La Fundación informa que como entidad vinculada el Real Valladolid Club de Fútbol SAD (en adelante el Club) se adhiere al Código Ético del Club que se encuentra disponible en la página web (http://www.realvalladolid.es/_docs/CE.pdf).</w:t>
                  </w:r>
                </w:p>
                <w:p w14:paraId="320D4CE8" w14:textId="77777777" w:rsidR="00E21FDF" w:rsidRPr="00E21FDF" w:rsidRDefault="00E21FDF" w:rsidP="00E21FDF">
                  <w:pPr>
                    <w:contextualSpacing/>
                    <w:jc w:val="both"/>
                    <w:rPr>
                      <w:rFonts w:ascii="Arial Narrow" w:hAnsi="Arial Narrow"/>
                      <w:bCs/>
                      <w:iCs/>
                      <w:sz w:val="10"/>
                      <w:szCs w:val="10"/>
                    </w:rPr>
                  </w:pPr>
                  <w:r w:rsidRPr="00E21FDF">
                    <w:rPr>
                      <w:rFonts w:ascii="Arial Narrow" w:hAnsi="Arial Narrow"/>
                      <w:bCs/>
                      <w:iCs/>
                      <w:sz w:val="10"/>
                      <w:szCs w:val="10"/>
                    </w:rPr>
                    <w:t>Este Código Ético forma parte del modelo de Prevención de Delitos que permite asegurar la transparencia y licitud de su actividad, así como prevenir y detectar aquellos riesgos penales que pudieran manifestarse en su actividad empresarial y deportiva.</w:t>
                  </w:r>
                </w:p>
                <w:p w14:paraId="434C2A4F" w14:textId="77777777" w:rsidR="00E21FDF" w:rsidRPr="00E21FDF" w:rsidRDefault="00E21FDF" w:rsidP="00E21FDF">
                  <w:pPr>
                    <w:contextualSpacing/>
                    <w:jc w:val="both"/>
                    <w:rPr>
                      <w:rFonts w:ascii="Arial Narrow" w:hAnsi="Arial Narrow"/>
                      <w:bCs/>
                      <w:iCs/>
                      <w:sz w:val="10"/>
                      <w:szCs w:val="10"/>
                    </w:rPr>
                  </w:pPr>
                  <w:r w:rsidRPr="00E21FDF">
                    <w:rPr>
                      <w:rFonts w:ascii="Arial Narrow" w:hAnsi="Arial Narrow"/>
                      <w:bCs/>
                      <w:iCs/>
                      <w:sz w:val="10"/>
                      <w:szCs w:val="10"/>
                    </w:rPr>
                    <w:t>La Fundación solicita a los padres del alumno/jugador que antes de firmar las condiciones generales proceda a leer el Código Ético del Club para su conocimiento y aceptación de los principios de comportamiento que recoge el mismo, obligándose a cumplirlos diligentemente, como garantía para acreditar que su actuación será respetuosa y cumplidora con los mismos, en todo momento.</w:t>
                  </w:r>
                </w:p>
                <w:p w14:paraId="07AECB4A" w14:textId="41EF1FFD" w:rsidR="00E21FDF" w:rsidRPr="00E21FDF" w:rsidRDefault="00E21FDF" w:rsidP="00E21FDF">
                  <w:pPr>
                    <w:contextualSpacing/>
                    <w:jc w:val="both"/>
                    <w:rPr>
                      <w:rFonts w:ascii="Arial Narrow" w:hAnsi="Arial Narrow"/>
                      <w:bCs/>
                      <w:iCs/>
                      <w:sz w:val="10"/>
                      <w:szCs w:val="10"/>
                    </w:rPr>
                  </w:pPr>
                  <w:r w:rsidRPr="00E21FDF">
                    <w:rPr>
                      <w:rFonts w:ascii="Arial Narrow" w:hAnsi="Arial Narrow"/>
                      <w:bCs/>
                      <w:iCs/>
                      <w:sz w:val="10"/>
                      <w:szCs w:val="10"/>
                    </w:rPr>
                    <w:t>En este sentido la Fundación habilita un canal de consultas y denuncias para poner en conocimiento del órgano de cumplimiento normativa (órgano independiente de la Fundación) cualquier infracción de los principios del Código Ético o comportamiento inadecuado y contarios a los valores y las leyes.</w:t>
                  </w:r>
                  <w:r w:rsidR="00D768E6">
                    <w:rPr>
                      <w:rFonts w:ascii="Arial Narrow" w:hAnsi="Arial Narrow"/>
                      <w:bCs/>
                      <w:iCs/>
                      <w:sz w:val="10"/>
                      <w:szCs w:val="10"/>
                    </w:rPr>
                    <w:t xml:space="preserve"> </w:t>
                  </w:r>
                  <w:r w:rsidRPr="00E21FDF">
                    <w:rPr>
                      <w:rFonts w:ascii="Arial Narrow" w:hAnsi="Arial Narrow"/>
                      <w:bCs/>
                      <w:iCs/>
                      <w:sz w:val="10"/>
                      <w:szCs w:val="10"/>
                    </w:rPr>
                    <w:t>Este canal es canaldedenuncias@realvalladolid.es.</w:t>
                  </w:r>
                </w:p>
                <w:p w14:paraId="1F3E8AF9" w14:textId="1CFF670D" w:rsidR="00E21FDF" w:rsidRDefault="00E21FDF" w:rsidP="00E21FDF">
                  <w:pPr>
                    <w:contextualSpacing/>
                    <w:jc w:val="both"/>
                    <w:rPr>
                      <w:rFonts w:ascii="Arial Narrow" w:hAnsi="Arial Narrow"/>
                      <w:bCs/>
                      <w:iCs/>
                      <w:sz w:val="10"/>
                      <w:szCs w:val="10"/>
                    </w:rPr>
                  </w:pPr>
                  <w:r w:rsidRPr="00E21FDF">
                    <w:rPr>
                      <w:rFonts w:ascii="Arial Narrow" w:hAnsi="Arial Narrow"/>
                      <w:bCs/>
                      <w:iCs/>
                      <w:sz w:val="10"/>
                      <w:szCs w:val="10"/>
                    </w:rPr>
                    <w:t>Se trata de un mecanismo de garantía para que no existan irregularidades de trato, ni actos ilegales o penales en el seno de la Fundación, que busca un comportamiento integro.</w:t>
                  </w:r>
                  <w:r w:rsidR="004C0A8A">
                    <w:rPr>
                      <w:rFonts w:ascii="Arial Narrow" w:hAnsi="Arial Narrow"/>
                      <w:bCs/>
                      <w:iCs/>
                      <w:sz w:val="10"/>
                      <w:szCs w:val="10"/>
                    </w:rPr>
                    <w:t xml:space="preserve"> </w:t>
                  </w:r>
                  <w:r w:rsidRPr="00E21FDF">
                    <w:rPr>
                      <w:rFonts w:ascii="Arial Narrow" w:hAnsi="Arial Narrow"/>
                      <w:bCs/>
                      <w:iCs/>
                      <w:sz w:val="10"/>
                      <w:szCs w:val="10"/>
                    </w:rPr>
                    <w:t>De esta manera podrá poner en conocimiento del órgano de cumplimiento cualquier conducta que pudiera apreciar tanto en la actuación de las personas físicas dependientes de la Fundación, como de aquellas otras personas físicas y/o jurídicas con las que mantenga cualquier tipo de relación directa o indirecta en el desarrollo de la actividad, y que puedan considerarse delictivas de conformidad con lo dispuesto en el Código Penal.</w:t>
                  </w:r>
                </w:p>
                <w:p w14:paraId="6D1ABB00" w14:textId="77777777" w:rsidR="00E21FDF" w:rsidRDefault="00E21FDF" w:rsidP="00E21FDF">
                  <w:pPr>
                    <w:contextualSpacing/>
                    <w:jc w:val="both"/>
                    <w:rPr>
                      <w:rFonts w:ascii="Arial Narrow" w:hAnsi="Arial Narrow"/>
                      <w:bCs/>
                      <w:iCs/>
                      <w:sz w:val="10"/>
                      <w:szCs w:val="10"/>
                    </w:rPr>
                  </w:pPr>
                </w:p>
                <w:p w14:paraId="23F301CF" w14:textId="74EAD4C1" w:rsidR="00E21FDF" w:rsidRPr="00E21FDF" w:rsidRDefault="00E21FDF" w:rsidP="00E21FDF">
                  <w:pPr>
                    <w:contextualSpacing/>
                    <w:jc w:val="both"/>
                    <w:rPr>
                      <w:rFonts w:ascii="Arial Narrow" w:hAnsi="Arial Narrow"/>
                      <w:b/>
                      <w:i/>
                      <w:sz w:val="12"/>
                      <w:szCs w:val="12"/>
                    </w:rPr>
                  </w:pPr>
                  <w:r w:rsidRPr="00E21FDF">
                    <w:rPr>
                      <w:rFonts w:ascii="Arial Narrow" w:hAnsi="Arial Narrow"/>
                      <w:b/>
                      <w:i/>
                      <w:sz w:val="12"/>
                      <w:szCs w:val="12"/>
                    </w:rPr>
                    <w:t>En prueba de conformidad, firmo la presente en el lugar y fecha indicados.</w:t>
                  </w:r>
                </w:p>
                <w:p w14:paraId="13401368" w14:textId="77777777" w:rsidR="00E21FDF" w:rsidRPr="00E21FDF" w:rsidRDefault="00E21FDF" w:rsidP="00E21FDF">
                  <w:pPr>
                    <w:contextualSpacing/>
                    <w:jc w:val="both"/>
                    <w:rPr>
                      <w:rFonts w:ascii="Arial Narrow" w:hAnsi="Arial Narrow"/>
                      <w:b/>
                      <w:i/>
                      <w:sz w:val="10"/>
                      <w:szCs w:val="10"/>
                    </w:rPr>
                  </w:pPr>
                </w:p>
                <w:p w14:paraId="3C9930E0" w14:textId="0D696439" w:rsidR="00E21FDF" w:rsidRPr="00E21FDF" w:rsidRDefault="00E21FDF" w:rsidP="00E21FDF">
                  <w:pPr>
                    <w:contextualSpacing/>
                    <w:jc w:val="both"/>
                    <w:rPr>
                      <w:rFonts w:ascii="Arial Narrow" w:hAnsi="Arial Narrow"/>
                      <w:bCs/>
                      <w:i/>
                      <w:sz w:val="10"/>
                      <w:szCs w:val="10"/>
                    </w:rPr>
                  </w:pPr>
                  <w:r w:rsidRPr="00E21FDF">
                    <w:rPr>
                      <w:rFonts w:ascii="Arial Narrow" w:hAnsi="Arial Narrow"/>
                      <w:bCs/>
                      <w:i/>
                      <w:sz w:val="10"/>
                      <w:szCs w:val="10"/>
                    </w:rPr>
                    <w:t>LA FUNDACIÓN REAL VALLADOLID                                                            PADRE DEL SOLICITANTE</w:t>
                  </w:r>
                </w:p>
                <w:p w14:paraId="6DB865F1" w14:textId="77777777" w:rsidR="00E21FDF" w:rsidRPr="00E21FDF" w:rsidRDefault="00E21FDF" w:rsidP="00E21FDF">
                  <w:pPr>
                    <w:contextualSpacing/>
                    <w:jc w:val="both"/>
                    <w:rPr>
                      <w:rFonts w:ascii="Arial Narrow" w:hAnsi="Arial Narrow"/>
                      <w:bCs/>
                      <w:i/>
                      <w:sz w:val="10"/>
                      <w:szCs w:val="10"/>
                    </w:rPr>
                  </w:pPr>
                </w:p>
                <w:p w14:paraId="28D27265" w14:textId="2047EBD0" w:rsidR="00E21FDF" w:rsidRPr="00E21FDF" w:rsidRDefault="00E21FDF" w:rsidP="00E21FDF">
                  <w:pPr>
                    <w:contextualSpacing/>
                    <w:jc w:val="both"/>
                    <w:rPr>
                      <w:rFonts w:ascii="Arial Narrow" w:hAnsi="Arial Narrow"/>
                      <w:bCs/>
                      <w:iCs/>
                      <w:sz w:val="10"/>
                      <w:szCs w:val="10"/>
                    </w:rPr>
                  </w:pPr>
                  <w:r w:rsidRPr="00E21FDF">
                    <w:rPr>
                      <w:rFonts w:ascii="Arial Narrow" w:hAnsi="Arial Narrow"/>
                      <w:bCs/>
                      <w:i/>
                      <w:sz w:val="10"/>
                      <w:szCs w:val="10"/>
                    </w:rPr>
                    <w:t xml:space="preserve">                                                                                                                         MADRE DEL SOLICANTE</w:t>
                  </w:r>
                </w:p>
              </w:tc>
            </w:tr>
          </w:tbl>
          <w:p w14:paraId="40DBEA23" w14:textId="77777777" w:rsidR="005B7112" w:rsidRPr="005B7112" w:rsidRDefault="005B7112" w:rsidP="005B7112">
            <w:pPr>
              <w:rPr>
                <w:sz w:val="12"/>
                <w:szCs w:val="12"/>
              </w:rPr>
            </w:pPr>
          </w:p>
        </w:tc>
      </w:tr>
      <w:bookmarkEnd w:id="4"/>
    </w:tbl>
    <w:p w14:paraId="08CE6F91" w14:textId="77777777" w:rsidR="00FE6EF4" w:rsidRPr="009E6FF6" w:rsidRDefault="00FE6EF4" w:rsidP="009E6FF6">
      <w:pPr>
        <w:pStyle w:val="Textoindependiente3"/>
        <w:spacing w:line="276" w:lineRule="auto"/>
        <w:rPr>
          <w:b w:val="0"/>
          <w:sz w:val="16"/>
          <w:szCs w:val="16"/>
        </w:rPr>
      </w:pPr>
    </w:p>
    <w:sectPr w:rsidR="00FE6EF4" w:rsidRPr="009E6FF6" w:rsidSect="003A7EB8">
      <w:headerReference w:type="even" r:id="rId9"/>
      <w:headerReference w:type="default" r:id="rId10"/>
      <w:footerReference w:type="default" r:id="rId11"/>
      <w:pgSz w:w="11906" w:h="16838"/>
      <w:pgMar w:top="238" w:right="567" w:bottom="249" w:left="567" w:header="720" w:footer="44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22E63" w14:textId="77777777" w:rsidR="009F252E" w:rsidRDefault="009F252E" w:rsidP="00765C58">
      <w:r>
        <w:separator/>
      </w:r>
    </w:p>
  </w:endnote>
  <w:endnote w:type="continuationSeparator" w:id="0">
    <w:p w14:paraId="38ECFF1C" w14:textId="77777777" w:rsidR="009F252E" w:rsidRDefault="009F252E" w:rsidP="00765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LTStd-BdCn">
    <w:altName w:val="Arial"/>
    <w:panose1 w:val="00000000000000000000"/>
    <w:charset w:val="00"/>
    <w:family w:val="swiss"/>
    <w:notTrueType/>
    <w:pitch w:val="default"/>
    <w:sig w:usb0="00000003" w:usb1="00000000" w:usb2="00000000" w:usb3="00000000" w:csb0="00000001" w:csb1="00000000"/>
  </w:font>
  <w:font w:name="HelveticaNeueLTStd-Cn">
    <w:altName w:val="Arial"/>
    <w:panose1 w:val="00000000000000000000"/>
    <w:charset w:val="00"/>
    <w:family w:val="swiss"/>
    <w:notTrueType/>
    <w:pitch w:val="default"/>
    <w:sig w:usb0="00000003" w:usb1="00000000" w:usb2="00000000" w:usb3="00000000" w:csb0="00000001" w:csb1="00000000"/>
  </w:font>
  <w:font w:name="Arial Narrow,Italic">
    <w:panose1 w:val="00000000000000000000"/>
    <w:charset w:val="00"/>
    <w:family w:val="swiss"/>
    <w:notTrueType/>
    <w:pitch w:val="default"/>
    <w:sig w:usb0="00000003" w:usb1="00000000" w:usb2="00000000" w:usb3="00000000" w:csb0="00000001" w:csb1="00000000"/>
  </w:font>
  <w:font w:name="ArialNarrow">
    <w:altName w:val="Arial"/>
    <w:charset w:val="00"/>
    <w:family w:val="auto"/>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7F28F" w14:textId="4528236F" w:rsidR="009E212C" w:rsidRDefault="009E212C">
    <w:pPr>
      <w:pStyle w:val="Piedepgina"/>
    </w:pPr>
  </w:p>
  <w:p w14:paraId="6EF56418" w14:textId="652F1E59" w:rsidR="00AF6CD1" w:rsidRPr="00AF6CD1" w:rsidRDefault="009031DD" w:rsidP="00AF6CD1">
    <w:pPr>
      <w:pStyle w:val="Piedepgina"/>
      <w:rPr>
        <w:rFonts w:ascii="Verdana" w:hAnsi="Verdana"/>
        <w:sz w:val="12"/>
        <w:szCs w:val="16"/>
        <w:lang w:val="es-ES_tradnl"/>
      </w:rPr>
    </w:pPr>
    <w:r>
      <w:rPr>
        <w:rFonts w:ascii="Verdana" w:hAnsi="Verdana"/>
        <w:sz w:val="12"/>
        <w:szCs w:val="16"/>
        <w:lang w:val="es-ES_tradnl"/>
      </w:rPr>
      <w:t xml:space="preserve"> </w:t>
    </w:r>
  </w:p>
  <w:p w14:paraId="750C5178" w14:textId="74F7C983" w:rsidR="0081116C" w:rsidRDefault="0081116C">
    <w:pPr>
      <w:pStyle w:val="Piedepgina"/>
    </w:pPr>
  </w:p>
  <w:p w14:paraId="3B7B4B86" w14:textId="77777777" w:rsidR="00AF6CD1" w:rsidRPr="00AF6CD1" w:rsidRDefault="00AF6CD1">
    <w:pPr>
      <w:pStyle w:val="Piedepgina"/>
      <w:rPr>
        <w:rFonts w:ascii="Verdana" w:hAnsi="Verdana"/>
        <w:sz w:val="16"/>
        <w:szCs w:val="16"/>
        <w:lang w:val="es-ES_tradnl"/>
      </w:rPr>
    </w:pPr>
  </w:p>
  <w:p w14:paraId="3A0FF5F2" w14:textId="77777777" w:rsidR="005D60FF" w:rsidRDefault="005D60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76F86" w14:textId="77777777" w:rsidR="009F252E" w:rsidRDefault="009F252E" w:rsidP="00765C58">
      <w:r>
        <w:separator/>
      </w:r>
    </w:p>
  </w:footnote>
  <w:footnote w:type="continuationSeparator" w:id="0">
    <w:p w14:paraId="02291993" w14:textId="77777777" w:rsidR="009F252E" w:rsidRDefault="009F252E" w:rsidP="00765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9B8C" w14:textId="799E686A" w:rsidR="003A7EB8" w:rsidRDefault="003A7EB8" w:rsidP="003A7EB8">
    <w:pPr>
      <w:pStyle w:val="Encabezado"/>
    </w:pPr>
    <w:r>
      <w:rPr>
        <w:noProof/>
        <w:lang w:val="es-ES_tradnl" w:eastAsia="es-ES_tradnl"/>
      </w:rPr>
      <mc:AlternateContent>
        <mc:Choice Requires="wps">
          <w:drawing>
            <wp:anchor distT="0" distB="0" distL="114300" distR="114300" simplePos="0" relativeHeight="251662336" behindDoc="0" locked="0" layoutInCell="1" allowOverlap="1" wp14:anchorId="3138A05A" wp14:editId="646C71F6">
              <wp:simplePos x="0" y="0"/>
              <wp:positionH relativeFrom="column">
                <wp:posOffset>2079625</wp:posOffset>
              </wp:positionH>
              <wp:positionV relativeFrom="paragraph">
                <wp:posOffset>34925</wp:posOffset>
              </wp:positionV>
              <wp:extent cx="4810760" cy="363220"/>
              <wp:effectExtent l="0" t="0" r="8890" b="254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760" cy="363220"/>
                      </a:xfrm>
                      <a:prstGeom prst="rect">
                        <a:avLst/>
                      </a:prstGeom>
                      <a:solidFill>
                        <a:srgbClr val="FFFFFF"/>
                      </a:solidFill>
                      <a:ln w="9525">
                        <a:noFill/>
                        <a:miter lim="800000"/>
                        <a:headEnd/>
                        <a:tailEnd/>
                      </a:ln>
                    </wps:spPr>
                    <wps:txbx>
                      <w:txbxContent>
                        <w:p w14:paraId="44DC9214" w14:textId="4D18A4DE" w:rsidR="003A7EB8" w:rsidRPr="00822206" w:rsidRDefault="003A7EB8" w:rsidP="003A7EB8">
                          <w:pPr>
                            <w:spacing w:line="360" w:lineRule="auto"/>
                            <w:jc w:val="right"/>
                            <w:rPr>
                              <w:b/>
                              <w:sz w:val="24"/>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38A05A" id="_x0000_t202" coordsize="21600,21600" o:spt="202" path="m,l,21600r21600,l21600,xe">
              <v:stroke joinstyle="miter"/>
              <v:path gradientshapeok="t" o:connecttype="rect"/>
            </v:shapetype>
            <v:shape id="Cuadro de texto 2" o:spid="_x0000_s1027" type="#_x0000_t202" style="position:absolute;margin-left:163.75pt;margin-top:2.75pt;width:378.8pt;height:28.6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" stroked="f">
              <v:textbox style="mso-fit-shape-to-text:t">
                <w:txbxContent>
                  <w:p w14:paraId="44DC9214" w14:textId="4D18A4DE" w:rsidR="003A7EB8" w:rsidRPr="00822206" w:rsidRDefault="003A7EB8" w:rsidP="003A7EB8">
                    <w:pPr>
                      <w:spacing w:line="360" w:lineRule="auto"/>
                      <w:jc w:val="right"/>
                      <w:rPr>
                        <w:b/>
                        <w:sz w:val="24"/>
                        <w:szCs w:val="16"/>
                      </w:rPr>
                    </w:pPr>
                  </w:p>
                </w:txbxContent>
              </v:textbox>
            </v:shape>
          </w:pict>
        </mc:Fallback>
      </mc:AlternateContent>
    </w:r>
  </w:p>
  <w:p w14:paraId="61CDCEAD" w14:textId="77777777" w:rsidR="003A7EB8" w:rsidRDefault="003A7EB8" w:rsidP="003A7EB8">
    <w:pPr>
      <w:pStyle w:val="Encabezado"/>
    </w:pPr>
  </w:p>
  <w:p w14:paraId="6BB9E253" w14:textId="77777777" w:rsidR="003A7EB8" w:rsidRDefault="003A7EB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D3E7E" w14:textId="492B2750" w:rsidR="000B1FAA" w:rsidRDefault="000E4DC8" w:rsidP="00541A42">
    <w:pPr>
      <w:pStyle w:val="Encabezado"/>
      <w:jc w:val="right"/>
    </w:pPr>
    <w:r>
      <w:rPr>
        <w:noProof/>
        <w:lang w:val="es-ES_tradnl" w:eastAsia="es-ES_tradnl"/>
      </w:rPr>
      <mc:AlternateContent>
        <mc:Choice Requires="wps">
          <w:drawing>
            <wp:anchor distT="0" distB="0" distL="114300" distR="114300" simplePos="0" relativeHeight="251659264" behindDoc="0" locked="0" layoutInCell="1" allowOverlap="1" wp14:anchorId="3464C916" wp14:editId="517B016E">
              <wp:simplePos x="0" y="0"/>
              <wp:positionH relativeFrom="column">
                <wp:posOffset>2605405</wp:posOffset>
              </wp:positionH>
              <wp:positionV relativeFrom="paragraph">
                <wp:posOffset>146050</wp:posOffset>
              </wp:positionV>
              <wp:extent cx="4161790" cy="679450"/>
              <wp:effectExtent l="0" t="0" r="0" b="63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790" cy="679450"/>
                      </a:xfrm>
                      <a:prstGeom prst="rect">
                        <a:avLst/>
                      </a:prstGeom>
                      <a:solidFill>
                        <a:srgbClr val="FFFFFF"/>
                      </a:solidFill>
                      <a:ln w="9525">
                        <a:noFill/>
                        <a:miter lim="800000"/>
                        <a:headEnd/>
                        <a:tailEnd/>
                      </a:ln>
                    </wps:spPr>
                    <wps:txbx>
                      <w:txbxContent>
                        <w:p w14:paraId="22B5D8FF" w14:textId="43855082" w:rsidR="00541A42" w:rsidRPr="00611BF8" w:rsidRDefault="00611BF8" w:rsidP="000E4DC8">
                          <w:pPr>
                            <w:jc w:val="right"/>
                            <w:rPr>
                              <w:rFonts w:ascii="Arial Narrow" w:hAnsi="Arial Narrow"/>
                              <w:b/>
                              <w:sz w:val="22"/>
                              <w:szCs w:val="22"/>
                            </w:rPr>
                          </w:pPr>
                          <w:r w:rsidRPr="00611BF8">
                            <w:rPr>
                              <w:rFonts w:ascii="Arial Narrow" w:hAnsi="Arial Narrow"/>
                              <w:b/>
                              <w:sz w:val="22"/>
                              <w:szCs w:val="22"/>
                            </w:rPr>
                            <w:t xml:space="preserve">CAMPUS VERANO 2020 / SEDE: </w:t>
                          </w:r>
                          <w:r w:rsidR="00DC1E7F">
                            <w:rPr>
                              <w:rFonts w:ascii="Arial Narrow" w:hAnsi="Arial Narrow"/>
                              <w:b/>
                              <w:sz w:val="22"/>
                              <w:szCs w:val="22"/>
                            </w:rPr>
                            <w:t>LOS CERROS</w:t>
                          </w:r>
                        </w:p>
                        <w:p w14:paraId="42F82264" w14:textId="77777777" w:rsidR="00611BF8" w:rsidRDefault="00611BF8" w:rsidP="000E4DC8">
                          <w:pPr>
                            <w:jc w:val="right"/>
                            <w:rPr>
                              <w:rFonts w:ascii="Arial Narrow" w:hAnsi="Arial Narrow"/>
                              <w:b/>
                              <w:sz w:val="22"/>
                              <w:szCs w:val="22"/>
                            </w:rPr>
                          </w:pPr>
                        </w:p>
                        <w:p w14:paraId="44905A06" w14:textId="68C78F21" w:rsidR="000B1FAA" w:rsidRPr="00611BF8" w:rsidRDefault="00611BF8" w:rsidP="000E4DC8">
                          <w:pPr>
                            <w:jc w:val="right"/>
                            <w:rPr>
                              <w:rFonts w:ascii="Arial Narrow" w:hAnsi="Arial Narrow"/>
                              <w:b/>
                              <w:sz w:val="22"/>
                              <w:szCs w:val="22"/>
                            </w:rPr>
                          </w:pPr>
                          <w:r>
                            <w:rPr>
                              <w:rFonts w:ascii="Arial Narrow" w:hAnsi="Arial Narrow"/>
                              <w:b/>
                              <w:sz w:val="22"/>
                              <w:szCs w:val="22"/>
                            </w:rPr>
                            <w:t>INFORMACIÓN, PROGRAMA, FICHA DE INSCRIPCIÓN Y NORMATIVA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64C916" id="_x0000_t202" coordsize="21600,21600" o:spt="202" path="m,l,21600r21600,l21600,xe">
              <v:stroke joinstyle="miter"/>
              <v:path gradientshapeok="t" o:connecttype="rect"/>
            </v:shapetype>
            <v:shape id="_x0000_s1028" type="#_x0000_t202" style="position:absolute;left:0;text-align:left;margin-left:205.15pt;margin-top:11.5pt;width:327.7pt;height: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" stroked="f">
              <v:textbox>
                <w:txbxContent>
                  <w:p w14:paraId="22B5D8FF" w14:textId="43855082" w:rsidR="00541A42" w:rsidRPr="00611BF8" w:rsidRDefault="00611BF8" w:rsidP="000E4DC8">
                    <w:pPr>
                      <w:jc w:val="right"/>
                      <w:rPr>
                        <w:rFonts w:ascii="Arial Narrow" w:hAnsi="Arial Narrow"/>
                        <w:b/>
                        <w:sz w:val="22"/>
                        <w:szCs w:val="22"/>
                      </w:rPr>
                    </w:pPr>
                    <w:r w:rsidRPr="00611BF8">
                      <w:rPr>
                        <w:rFonts w:ascii="Arial Narrow" w:hAnsi="Arial Narrow"/>
                        <w:b/>
                        <w:sz w:val="22"/>
                        <w:szCs w:val="22"/>
                      </w:rPr>
                      <w:t xml:space="preserve">CAMPUS VERANO 2020 / SEDE: </w:t>
                    </w:r>
                    <w:r w:rsidR="00DC1E7F">
                      <w:rPr>
                        <w:rFonts w:ascii="Arial Narrow" w:hAnsi="Arial Narrow"/>
                        <w:b/>
                        <w:sz w:val="22"/>
                        <w:szCs w:val="22"/>
                      </w:rPr>
                      <w:t>LOS CERROS</w:t>
                    </w:r>
                  </w:p>
                  <w:p w14:paraId="42F82264" w14:textId="77777777" w:rsidR="00611BF8" w:rsidRDefault="00611BF8" w:rsidP="000E4DC8">
                    <w:pPr>
                      <w:jc w:val="right"/>
                      <w:rPr>
                        <w:rFonts w:ascii="Arial Narrow" w:hAnsi="Arial Narrow"/>
                        <w:b/>
                        <w:sz w:val="22"/>
                        <w:szCs w:val="22"/>
                      </w:rPr>
                    </w:pPr>
                  </w:p>
                  <w:p w14:paraId="44905A06" w14:textId="68C78F21" w:rsidR="000B1FAA" w:rsidRPr="00611BF8" w:rsidRDefault="00611BF8" w:rsidP="000E4DC8">
                    <w:pPr>
                      <w:jc w:val="right"/>
                      <w:rPr>
                        <w:rFonts w:ascii="Arial Narrow" w:hAnsi="Arial Narrow"/>
                        <w:b/>
                        <w:sz w:val="22"/>
                        <w:szCs w:val="22"/>
                      </w:rPr>
                    </w:pPr>
                    <w:r>
                      <w:rPr>
                        <w:rFonts w:ascii="Arial Narrow" w:hAnsi="Arial Narrow"/>
                        <w:b/>
                        <w:sz w:val="22"/>
                        <w:szCs w:val="22"/>
                      </w:rPr>
                      <w:t>INFORMACIÓN, PROGRAMA, FICHA DE INSCRIPCIÓN Y NORMATIVA</w:t>
                    </w:r>
                  </w:p>
                </w:txbxContent>
              </v:textbox>
            </v:shape>
          </w:pict>
        </mc:Fallback>
      </mc:AlternateContent>
    </w:r>
  </w:p>
  <w:p w14:paraId="6E34391A" w14:textId="35AEB565" w:rsidR="000E4DC8" w:rsidRDefault="00E450D6">
    <w:pPr>
      <w:pStyle w:val="Encabezado"/>
    </w:pPr>
    <w:r>
      <w:rPr>
        <w:noProof/>
      </w:rPr>
      <w:drawing>
        <wp:inline distT="0" distB="0" distL="0" distR="0" wp14:anchorId="7177BB0D" wp14:editId="55064C7D">
          <wp:extent cx="1841500" cy="6032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603250"/>
                  </a:xfrm>
                  <a:prstGeom prst="rect">
                    <a:avLst/>
                  </a:prstGeom>
                  <a:noFill/>
                  <a:ln>
                    <a:noFill/>
                  </a:ln>
                </pic:spPr>
              </pic:pic>
            </a:graphicData>
          </a:graphic>
        </wp:inline>
      </w:drawing>
    </w:r>
  </w:p>
  <w:p w14:paraId="61829076" w14:textId="77777777" w:rsidR="00822206" w:rsidRDefault="0082220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19055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8FEF4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B007AF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0E2DAC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AAED9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65C5F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AA094B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80A851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2A487C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958E4E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B4A62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C23414"/>
    <w:multiLevelType w:val="singleLevel"/>
    <w:tmpl w:val="42C275AE"/>
    <w:lvl w:ilvl="0">
      <w:start w:val="4"/>
      <w:numFmt w:val="bullet"/>
      <w:lvlText w:val="-"/>
      <w:lvlJc w:val="left"/>
      <w:pPr>
        <w:tabs>
          <w:tab w:val="num" w:pos="1068"/>
        </w:tabs>
        <w:ind w:left="1068" w:hanging="360"/>
      </w:pPr>
      <w:rPr>
        <w:rFonts w:ascii="Times New Roman" w:hAnsi="Times New Roman" w:hint="default"/>
      </w:rPr>
    </w:lvl>
  </w:abstractNum>
  <w:abstractNum w:abstractNumId="12" w15:restartNumberingAfterBreak="0">
    <w:nsid w:val="0D301C6A"/>
    <w:multiLevelType w:val="hybridMultilevel"/>
    <w:tmpl w:val="199E2608"/>
    <w:lvl w:ilvl="0" w:tplc="87D221EE">
      <w:start w:val="3"/>
      <w:numFmt w:val="bullet"/>
      <w:lvlText w:val="-"/>
      <w:lvlJc w:val="left"/>
      <w:pPr>
        <w:tabs>
          <w:tab w:val="num" w:pos="720"/>
        </w:tabs>
        <w:ind w:left="720" w:hanging="360"/>
      </w:pPr>
      <w:rPr>
        <w:rFonts w:ascii="Verdana" w:eastAsia="Times New Roman" w:hAnsi="Verdana" w:cs="Times New Roman"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E62E6F"/>
    <w:multiLevelType w:val="hybridMultilevel"/>
    <w:tmpl w:val="39FE0F7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1687CB8"/>
    <w:multiLevelType w:val="hybridMultilevel"/>
    <w:tmpl w:val="E4BA79A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535343F"/>
    <w:multiLevelType w:val="hybridMultilevel"/>
    <w:tmpl w:val="13A275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1305574"/>
    <w:multiLevelType w:val="hybridMultilevel"/>
    <w:tmpl w:val="BD1A28D4"/>
    <w:lvl w:ilvl="0" w:tplc="53542BC6">
      <w:start w:val="1"/>
      <w:numFmt w:val="bullet"/>
      <w:lvlText w:val=""/>
      <w:lvlJc w:val="left"/>
      <w:pPr>
        <w:ind w:left="510" w:hanging="150"/>
      </w:pPr>
      <w:rPr>
        <w:rFonts w:ascii="Wingdings" w:hAnsi="Wingdings"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98E63BA"/>
    <w:multiLevelType w:val="hybridMultilevel"/>
    <w:tmpl w:val="23DC0D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F2B501F"/>
    <w:multiLevelType w:val="hybridMultilevel"/>
    <w:tmpl w:val="DF36DB9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Arial"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Arial"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Arial"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33F4402"/>
    <w:multiLevelType w:val="hybridMultilevel"/>
    <w:tmpl w:val="758280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2EA6031"/>
    <w:multiLevelType w:val="hybridMultilevel"/>
    <w:tmpl w:val="E000E5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55B7E56"/>
    <w:multiLevelType w:val="hybridMultilevel"/>
    <w:tmpl w:val="2C4E014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Aria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5A91E69"/>
    <w:multiLevelType w:val="singleLevel"/>
    <w:tmpl w:val="CB783980"/>
    <w:lvl w:ilvl="0">
      <w:start w:val="4"/>
      <w:numFmt w:val="bullet"/>
      <w:lvlText w:val="-"/>
      <w:lvlJc w:val="left"/>
      <w:pPr>
        <w:tabs>
          <w:tab w:val="num" w:pos="1065"/>
        </w:tabs>
        <w:ind w:left="1065" w:hanging="360"/>
      </w:pPr>
      <w:rPr>
        <w:rFonts w:ascii="Times New Roman" w:hAnsi="Times New Roman" w:hint="default"/>
      </w:rPr>
    </w:lvl>
  </w:abstractNum>
  <w:abstractNum w:abstractNumId="23" w15:restartNumberingAfterBreak="0">
    <w:nsid w:val="500511D1"/>
    <w:multiLevelType w:val="hybridMultilevel"/>
    <w:tmpl w:val="4DB21F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34D7111"/>
    <w:multiLevelType w:val="singleLevel"/>
    <w:tmpl w:val="C7C42B7E"/>
    <w:lvl w:ilvl="0">
      <w:start w:val="4"/>
      <w:numFmt w:val="bullet"/>
      <w:lvlText w:val="-"/>
      <w:lvlJc w:val="left"/>
      <w:pPr>
        <w:tabs>
          <w:tab w:val="num" w:pos="1068"/>
        </w:tabs>
        <w:ind w:left="1068" w:hanging="360"/>
      </w:pPr>
      <w:rPr>
        <w:rFonts w:ascii="Times New Roman" w:hAnsi="Times New Roman" w:hint="default"/>
      </w:rPr>
    </w:lvl>
  </w:abstractNum>
  <w:abstractNum w:abstractNumId="25" w15:restartNumberingAfterBreak="0">
    <w:nsid w:val="53C27E89"/>
    <w:multiLevelType w:val="hybridMultilevel"/>
    <w:tmpl w:val="605C26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26B401F"/>
    <w:multiLevelType w:val="hybridMultilevel"/>
    <w:tmpl w:val="32BCC3A2"/>
    <w:lvl w:ilvl="0" w:tplc="0C0A0001">
      <w:start w:val="1"/>
      <w:numFmt w:val="bullet"/>
      <w:lvlText w:val=""/>
      <w:lvlJc w:val="left"/>
      <w:pPr>
        <w:ind w:left="666" w:hanging="360"/>
      </w:pPr>
      <w:rPr>
        <w:rFonts w:ascii="Symbol" w:hAnsi="Symbol" w:hint="default"/>
      </w:rPr>
    </w:lvl>
    <w:lvl w:ilvl="1" w:tplc="0C0A0003" w:tentative="1">
      <w:start w:val="1"/>
      <w:numFmt w:val="bullet"/>
      <w:lvlText w:val="o"/>
      <w:lvlJc w:val="left"/>
      <w:pPr>
        <w:ind w:left="1386" w:hanging="360"/>
      </w:pPr>
      <w:rPr>
        <w:rFonts w:ascii="Courier New" w:hAnsi="Courier New" w:cs="Courier New" w:hint="default"/>
      </w:rPr>
    </w:lvl>
    <w:lvl w:ilvl="2" w:tplc="0C0A0005" w:tentative="1">
      <w:start w:val="1"/>
      <w:numFmt w:val="bullet"/>
      <w:lvlText w:val=""/>
      <w:lvlJc w:val="left"/>
      <w:pPr>
        <w:ind w:left="2106" w:hanging="360"/>
      </w:pPr>
      <w:rPr>
        <w:rFonts w:ascii="Wingdings" w:hAnsi="Wingdings" w:hint="default"/>
      </w:rPr>
    </w:lvl>
    <w:lvl w:ilvl="3" w:tplc="0C0A0001" w:tentative="1">
      <w:start w:val="1"/>
      <w:numFmt w:val="bullet"/>
      <w:lvlText w:val=""/>
      <w:lvlJc w:val="left"/>
      <w:pPr>
        <w:ind w:left="2826" w:hanging="360"/>
      </w:pPr>
      <w:rPr>
        <w:rFonts w:ascii="Symbol" w:hAnsi="Symbol" w:hint="default"/>
      </w:rPr>
    </w:lvl>
    <w:lvl w:ilvl="4" w:tplc="0C0A0003" w:tentative="1">
      <w:start w:val="1"/>
      <w:numFmt w:val="bullet"/>
      <w:lvlText w:val="o"/>
      <w:lvlJc w:val="left"/>
      <w:pPr>
        <w:ind w:left="3546" w:hanging="360"/>
      </w:pPr>
      <w:rPr>
        <w:rFonts w:ascii="Courier New" w:hAnsi="Courier New" w:cs="Courier New" w:hint="default"/>
      </w:rPr>
    </w:lvl>
    <w:lvl w:ilvl="5" w:tplc="0C0A0005" w:tentative="1">
      <w:start w:val="1"/>
      <w:numFmt w:val="bullet"/>
      <w:lvlText w:val=""/>
      <w:lvlJc w:val="left"/>
      <w:pPr>
        <w:ind w:left="4266" w:hanging="360"/>
      </w:pPr>
      <w:rPr>
        <w:rFonts w:ascii="Wingdings" w:hAnsi="Wingdings" w:hint="default"/>
      </w:rPr>
    </w:lvl>
    <w:lvl w:ilvl="6" w:tplc="0C0A0001" w:tentative="1">
      <w:start w:val="1"/>
      <w:numFmt w:val="bullet"/>
      <w:lvlText w:val=""/>
      <w:lvlJc w:val="left"/>
      <w:pPr>
        <w:ind w:left="4986" w:hanging="360"/>
      </w:pPr>
      <w:rPr>
        <w:rFonts w:ascii="Symbol" w:hAnsi="Symbol" w:hint="default"/>
      </w:rPr>
    </w:lvl>
    <w:lvl w:ilvl="7" w:tplc="0C0A0003" w:tentative="1">
      <w:start w:val="1"/>
      <w:numFmt w:val="bullet"/>
      <w:lvlText w:val="o"/>
      <w:lvlJc w:val="left"/>
      <w:pPr>
        <w:ind w:left="5706" w:hanging="360"/>
      </w:pPr>
      <w:rPr>
        <w:rFonts w:ascii="Courier New" w:hAnsi="Courier New" w:cs="Courier New" w:hint="default"/>
      </w:rPr>
    </w:lvl>
    <w:lvl w:ilvl="8" w:tplc="0C0A0005" w:tentative="1">
      <w:start w:val="1"/>
      <w:numFmt w:val="bullet"/>
      <w:lvlText w:val=""/>
      <w:lvlJc w:val="left"/>
      <w:pPr>
        <w:ind w:left="6426" w:hanging="360"/>
      </w:pPr>
      <w:rPr>
        <w:rFonts w:ascii="Wingdings" w:hAnsi="Wingdings" w:hint="default"/>
      </w:rPr>
    </w:lvl>
  </w:abstractNum>
  <w:abstractNum w:abstractNumId="27" w15:restartNumberingAfterBreak="0">
    <w:nsid w:val="73EB61FF"/>
    <w:multiLevelType w:val="hybridMultilevel"/>
    <w:tmpl w:val="70EEB4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89A07EC"/>
    <w:multiLevelType w:val="hybridMultilevel"/>
    <w:tmpl w:val="B8FEA0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C41FC1"/>
    <w:multiLevelType w:val="hybridMultilevel"/>
    <w:tmpl w:val="E7B6D2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F3A3537"/>
    <w:multiLevelType w:val="hybridMultilevel"/>
    <w:tmpl w:val="5A6A03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11"/>
  </w:num>
  <w:num w:numId="4">
    <w:abstractNumId w:val="12"/>
  </w:num>
  <w:num w:numId="5">
    <w:abstractNumId w:val="21"/>
  </w:num>
  <w:num w:numId="6">
    <w:abstractNumId w:val="18"/>
  </w:num>
  <w:num w:numId="7">
    <w:abstractNumId w:val="25"/>
  </w:num>
  <w:num w:numId="8">
    <w:abstractNumId w:val="13"/>
  </w:num>
  <w:num w:numId="9">
    <w:abstractNumId w:val="0"/>
  </w:num>
  <w:num w:numId="10">
    <w:abstractNumId w:val="9"/>
  </w:num>
  <w:num w:numId="11">
    <w:abstractNumId w:val="4"/>
  </w:num>
  <w:num w:numId="12">
    <w:abstractNumId w:val="3"/>
  </w:num>
  <w:num w:numId="13">
    <w:abstractNumId w:val="2"/>
  </w:num>
  <w:num w:numId="14">
    <w:abstractNumId w:val="1"/>
  </w:num>
  <w:num w:numId="15">
    <w:abstractNumId w:val="10"/>
  </w:num>
  <w:num w:numId="16">
    <w:abstractNumId w:val="8"/>
  </w:num>
  <w:num w:numId="17">
    <w:abstractNumId w:val="7"/>
  </w:num>
  <w:num w:numId="18">
    <w:abstractNumId w:val="6"/>
  </w:num>
  <w:num w:numId="19">
    <w:abstractNumId w:val="5"/>
  </w:num>
  <w:num w:numId="20">
    <w:abstractNumId w:val="14"/>
  </w:num>
  <w:num w:numId="21">
    <w:abstractNumId w:val="16"/>
  </w:num>
  <w:num w:numId="22">
    <w:abstractNumId w:val="19"/>
  </w:num>
  <w:num w:numId="23">
    <w:abstractNumId w:val="20"/>
  </w:num>
  <w:num w:numId="24">
    <w:abstractNumId w:val="15"/>
  </w:num>
  <w:num w:numId="25">
    <w:abstractNumId w:val="30"/>
  </w:num>
  <w:num w:numId="26">
    <w:abstractNumId w:val="28"/>
  </w:num>
  <w:num w:numId="27">
    <w:abstractNumId w:val="23"/>
  </w:num>
  <w:num w:numId="28">
    <w:abstractNumId w:val="17"/>
  </w:num>
  <w:num w:numId="29">
    <w:abstractNumId w:val="29"/>
  </w:num>
  <w:num w:numId="30">
    <w:abstractNumId w:val="2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7C94"/>
    <w:rsid w:val="000165FA"/>
    <w:rsid w:val="000253E3"/>
    <w:rsid w:val="00032F9F"/>
    <w:rsid w:val="00036ECC"/>
    <w:rsid w:val="00036F1F"/>
    <w:rsid w:val="0004110F"/>
    <w:rsid w:val="00061DAE"/>
    <w:rsid w:val="00067996"/>
    <w:rsid w:val="00067DE2"/>
    <w:rsid w:val="000778D2"/>
    <w:rsid w:val="0008208A"/>
    <w:rsid w:val="000863B7"/>
    <w:rsid w:val="000976F6"/>
    <w:rsid w:val="000A7DFC"/>
    <w:rsid w:val="000B1FAA"/>
    <w:rsid w:val="000B2F6C"/>
    <w:rsid w:val="000E4DC8"/>
    <w:rsid w:val="000E5186"/>
    <w:rsid w:val="001046D1"/>
    <w:rsid w:val="00111574"/>
    <w:rsid w:val="0014759F"/>
    <w:rsid w:val="00170EA6"/>
    <w:rsid w:val="001726A0"/>
    <w:rsid w:val="00172AA9"/>
    <w:rsid w:val="001936C9"/>
    <w:rsid w:val="00197393"/>
    <w:rsid w:val="001A2E51"/>
    <w:rsid w:val="001D0592"/>
    <w:rsid w:val="001D68CC"/>
    <w:rsid w:val="001E5CA2"/>
    <w:rsid w:val="001F180A"/>
    <w:rsid w:val="00211FF6"/>
    <w:rsid w:val="0022134B"/>
    <w:rsid w:val="00240B45"/>
    <w:rsid w:val="00245218"/>
    <w:rsid w:val="00272E3A"/>
    <w:rsid w:val="002958F2"/>
    <w:rsid w:val="002A253E"/>
    <w:rsid w:val="002C74C3"/>
    <w:rsid w:val="002F0637"/>
    <w:rsid w:val="00310385"/>
    <w:rsid w:val="00316BF8"/>
    <w:rsid w:val="0033178A"/>
    <w:rsid w:val="00332C24"/>
    <w:rsid w:val="00345006"/>
    <w:rsid w:val="003713C1"/>
    <w:rsid w:val="003A153A"/>
    <w:rsid w:val="003A7EB8"/>
    <w:rsid w:val="003E77AE"/>
    <w:rsid w:val="00423C40"/>
    <w:rsid w:val="0042430A"/>
    <w:rsid w:val="00442ECF"/>
    <w:rsid w:val="00464593"/>
    <w:rsid w:val="004710EE"/>
    <w:rsid w:val="004837C4"/>
    <w:rsid w:val="004846F3"/>
    <w:rsid w:val="00490C33"/>
    <w:rsid w:val="0049260A"/>
    <w:rsid w:val="004A6C05"/>
    <w:rsid w:val="004B722E"/>
    <w:rsid w:val="004C0A8A"/>
    <w:rsid w:val="004C3A31"/>
    <w:rsid w:val="004D0546"/>
    <w:rsid w:val="004D38C8"/>
    <w:rsid w:val="004F1A17"/>
    <w:rsid w:val="005156FD"/>
    <w:rsid w:val="00521D4D"/>
    <w:rsid w:val="005252A1"/>
    <w:rsid w:val="0053036C"/>
    <w:rsid w:val="005317F7"/>
    <w:rsid w:val="00541A42"/>
    <w:rsid w:val="00547562"/>
    <w:rsid w:val="00557A7E"/>
    <w:rsid w:val="00566EA4"/>
    <w:rsid w:val="00577EBD"/>
    <w:rsid w:val="00587B11"/>
    <w:rsid w:val="005A4591"/>
    <w:rsid w:val="005B7112"/>
    <w:rsid w:val="005D60FF"/>
    <w:rsid w:val="00606149"/>
    <w:rsid w:val="00611BF8"/>
    <w:rsid w:val="00614902"/>
    <w:rsid w:val="00624830"/>
    <w:rsid w:val="00634A3D"/>
    <w:rsid w:val="00636998"/>
    <w:rsid w:val="0068596B"/>
    <w:rsid w:val="006A365E"/>
    <w:rsid w:val="006B0E0A"/>
    <w:rsid w:val="006D2EB6"/>
    <w:rsid w:val="006D37A8"/>
    <w:rsid w:val="006D40B5"/>
    <w:rsid w:val="006E377B"/>
    <w:rsid w:val="006F20F0"/>
    <w:rsid w:val="006F24EA"/>
    <w:rsid w:val="00700E99"/>
    <w:rsid w:val="00746439"/>
    <w:rsid w:val="00765C58"/>
    <w:rsid w:val="0077177D"/>
    <w:rsid w:val="00774B6B"/>
    <w:rsid w:val="00782F53"/>
    <w:rsid w:val="00783593"/>
    <w:rsid w:val="007A0C2E"/>
    <w:rsid w:val="007D170D"/>
    <w:rsid w:val="007D7CDC"/>
    <w:rsid w:val="007E0E1A"/>
    <w:rsid w:val="007E4B1F"/>
    <w:rsid w:val="007F3447"/>
    <w:rsid w:val="007F6674"/>
    <w:rsid w:val="00801009"/>
    <w:rsid w:val="0081116C"/>
    <w:rsid w:val="00814D09"/>
    <w:rsid w:val="0081684E"/>
    <w:rsid w:val="0082006B"/>
    <w:rsid w:val="00820BD9"/>
    <w:rsid w:val="00821FCE"/>
    <w:rsid w:val="00822206"/>
    <w:rsid w:val="0082521E"/>
    <w:rsid w:val="00836CF2"/>
    <w:rsid w:val="00840ADC"/>
    <w:rsid w:val="00860425"/>
    <w:rsid w:val="008920D5"/>
    <w:rsid w:val="00896B3E"/>
    <w:rsid w:val="008A59A0"/>
    <w:rsid w:val="008B1CEB"/>
    <w:rsid w:val="008C2B1C"/>
    <w:rsid w:val="008C5874"/>
    <w:rsid w:val="008E441F"/>
    <w:rsid w:val="008F0730"/>
    <w:rsid w:val="008F09FA"/>
    <w:rsid w:val="0090066A"/>
    <w:rsid w:val="009031DD"/>
    <w:rsid w:val="00914078"/>
    <w:rsid w:val="009159A6"/>
    <w:rsid w:val="00946890"/>
    <w:rsid w:val="009529FB"/>
    <w:rsid w:val="00953DB1"/>
    <w:rsid w:val="009B0D83"/>
    <w:rsid w:val="009E212C"/>
    <w:rsid w:val="009E6FF6"/>
    <w:rsid w:val="009F252E"/>
    <w:rsid w:val="009F2AE8"/>
    <w:rsid w:val="00A07762"/>
    <w:rsid w:val="00A240DB"/>
    <w:rsid w:val="00A4109C"/>
    <w:rsid w:val="00A4433D"/>
    <w:rsid w:val="00A44D8C"/>
    <w:rsid w:val="00A55218"/>
    <w:rsid w:val="00A65E3E"/>
    <w:rsid w:val="00AB252F"/>
    <w:rsid w:val="00AB58CB"/>
    <w:rsid w:val="00AB7CB6"/>
    <w:rsid w:val="00AB7F32"/>
    <w:rsid w:val="00AC3EF2"/>
    <w:rsid w:val="00AD1192"/>
    <w:rsid w:val="00AF538A"/>
    <w:rsid w:val="00AF6CD1"/>
    <w:rsid w:val="00B01221"/>
    <w:rsid w:val="00B14330"/>
    <w:rsid w:val="00B171E7"/>
    <w:rsid w:val="00B257FE"/>
    <w:rsid w:val="00B36A32"/>
    <w:rsid w:val="00B40265"/>
    <w:rsid w:val="00B41032"/>
    <w:rsid w:val="00B42A26"/>
    <w:rsid w:val="00B43BA5"/>
    <w:rsid w:val="00B514C6"/>
    <w:rsid w:val="00B51C34"/>
    <w:rsid w:val="00B61D6C"/>
    <w:rsid w:val="00B73C45"/>
    <w:rsid w:val="00B7754D"/>
    <w:rsid w:val="00B86EC5"/>
    <w:rsid w:val="00BA6C01"/>
    <w:rsid w:val="00BB5932"/>
    <w:rsid w:val="00BC548A"/>
    <w:rsid w:val="00BD0483"/>
    <w:rsid w:val="00BE74E2"/>
    <w:rsid w:val="00BF2AA1"/>
    <w:rsid w:val="00C05F03"/>
    <w:rsid w:val="00C078F8"/>
    <w:rsid w:val="00C129B4"/>
    <w:rsid w:val="00C17A57"/>
    <w:rsid w:val="00C22EE0"/>
    <w:rsid w:val="00C311C1"/>
    <w:rsid w:val="00C42632"/>
    <w:rsid w:val="00C42F13"/>
    <w:rsid w:val="00C52A36"/>
    <w:rsid w:val="00C75C22"/>
    <w:rsid w:val="00C761A8"/>
    <w:rsid w:val="00C81532"/>
    <w:rsid w:val="00CA09A3"/>
    <w:rsid w:val="00CA4AAF"/>
    <w:rsid w:val="00CC78BA"/>
    <w:rsid w:val="00CD07CD"/>
    <w:rsid w:val="00CE004E"/>
    <w:rsid w:val="00CE2495"/>
    <w:rsid w:val="00CE57A9"/>
    <w:rsid w:val="00CF170B"/>
    <w:rsid w:val="00CF4C38"/>
    <w:rsid w:val="00D00886"/>
    <w:rsid w:val="00D113FE"/>
    <w:rsid w:val="00D23225"/>
    <w:rsid w:val="00D3167E"/>
    <w:rsid w:val="00D445CF"/>
    <w:rsid w:val="00D60457"/>
    <w:rsid w:val="00D62D6F"/>
    <w:rsid w:val="00D65BF8"/>
    <w:rsid w:val="00D768E6"/>
    <w:rsid w:val="00DA1B5B"/>
    <w:rsid w:val="00DA2C96"/>
    <w:rsid w:val="00DA7430"/>
    <w:rsid w:val="00DB7372"/>
    <w:rsid w:val="00DB7735"/>
    <w:rsid w:val="00DC1E7F"/>
    <w:rsid w:val="00DE7D67"/>
    <w:rsid w:val="00E02397"/>
    <w:rsid w:val="00E02C94"/>
    <w:rsid w:val="00E21FDF"/>
    <w:rsid w:val="00E323CF"/>
    <w:rsid w:val="00E33AAC"/>
    <w:rsid w:val="00E447EC"/>
    <w:rsid w:val="00E450D6"/>
    <w:rsid w:val="00E7643F"/>
    <w:rsid w:val="00E76B9B"/>
    <w:rsid w:val="00E814F2"/>
    <w:rsid w:val="00E82DE5"/>
    <w:rsid w:val="00E94596"/>
    <w:rsid w:val="00E97AE0"/>
    <w:rsid w:val="00EA7E8C"/>
    <w:rsid w:val="00EB3AB5"/>
    <w:rsid w:val="00EC5981"/>
    <w:rsid w:val="00EE31CD"/>
    <w:rsid w:val="00EE410C"/>
    <w:rsid w:val="00EE7DBA"/>
    <w:rsid w:val="00F0244D"/>
    <w:rsid w:val="00F04F7B"/>
    <w:rsid w:val="00F07C94"/>
    <w:rsid w:val="00F16432"/>
    <w:rsid w:val="00F20DD9"/>
    <w:rsid w:val="00F25DE5"/>
    <w:rsid w:val="00F40FDC"/>
    <w:rsid w:val="00F52E5D"/>
    <w:rsid w:val="00F57E8C"/>
    <w:rsid w:val="00F728E7"/>
    <w:rsid w:val="00F73568"/>
    <w:rsid w:val="00F80E69"/>
    <w:rsid w:val="00F87793"/>
    <w:rsid w:val="00F9215A"/>
    <w:rsid w:val="00F95C5B"/>
    <w:rsid w:val="00FB3E6B"/>
    <w:rsid w:val="00FC24F6"/>
    <w:rsid w:val="00FC6D1C"/>
    <w:rsid w:val="00FE6EF4"/>
    <w:rsid w:val="00FF3C9E"/>
    <w:rsid w:val="00FF4426"/>
    <w:rsid w:val="00FF6791"/>
    <w:rsid w:val="30867BB8"/>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BFBEA6"/>
  <w15:docId w15:val="{6D8DE7CC-D3AE-4309-95FC-DA5CA25BB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FDF"/>
  </w:style>
  <w:style w:type="paragraph" w:styleId="Ttulo1">
    <w:name w:val="heading 1"/>
    <w:basedOn w:val="Normal"/>
    <w:next w:val="Normal"/>
    <w:qFormat/>
    <w:pPr>
      <w:keepNext/>
      <w:spacing w:line="360" w:lineRule="auto"/>
      <w:jc w:val="right"/>
      <w:outlineLvl w:val="0"/>
    </w:pPr>
    <w:rPr>
      <w:rFonts w:ascii="Verdana" w:hAnsi="Verdana"/>
      <w:b/>
      <w:lang w:val="es-ES_tradnl"/>
    </w:rPr>
  </w:style>
  <w:style w:type="paragraph" w:styleId="Ttulo2">
    <w:name w:val="heading 2"/>
    <w:basedOn w:val="Normal"/>
    <w:next w:val="Normal"/>
    <w:qFormat/>
    <w:pPr>
      <w:keepNext/>
      <w:spacing w:line="360" w:lineRule="auto"/>
      <w:outlineLvl w:val="1"/>
    </w:pPr>
    <w:rPr>
      <w:rFonts w:ascii="Verdana" w:hAnsi="Verdana"/>
      <w:b/>
      <w:lang w:val="es-ES_tradnl"/>
    </w:rPr>
  </w:style>
  <w:style w:type="paragraph" w:styleId="Ttulo3">
    <w:name w:val="heading 3"/>
    <w:basedOn w:val="Normal"/>
    <w:next w:val="Normal"/>
    <w:qFormat/>
    <w:pPr>
      <w:keepNext/>
      <w:spacing w:line="360" w:lineRule="auto"/>
      <w:jc w:val="center"/>
      <w:outlineLvl w:val="2"/>
    </w:pPr>
    <w:rPr>
      <w:rFonts w:ascii="Verdana" w:hAnsi="Verdana"/>
      <w:b/>
      <w:lang w:val="es-ES_tradnl"/>
    </w:rPr>
  </w:style>
  <w:style w:type="paragraph" w:styleId="Ttulo4">
    <w:name w:val="heading 4"/>
    <w:basedOn w:val="Normal"/>
    <w:next w:val="Normal"/>
    <w:qFormat/>
    <w:pPr>
      <w:keepNext/>
      <w:jc w:val="center"/>
      <w:outlineLvl w:val="3"/>
    </w:pPr>
    <w:rPr>
      <w:rFonts w:ascii="Verdana" w:hAnsi="Verdana"/>
      <w:b/>
      <w:sz w:val="18"/>
    </w:rPr>
  </w:style>
  <w:style w:type="paragraph" w:styleId="Ttulo5">
    <w:name w:val="heading 5"/>
    <w:basedOn w:val="Normal"/>
    <w:next w:val="Normal"/>
    <w:qFormat/>
    <w:pPr>
      <w:keepNext/>
      <w:spacing w:line="360" w:lineRule="auto"/>
      <w:jc w:val="center"/>
      <w:outlineLvl w:val="4"/>
    </w:pPr>
    <w:rPr>
      <w:rFonts w:ascii="Verdana" w:hAnsi="Verdana"/>
      <w:b/>
      <w:sz w:val="22"/>
    </w:rPr>
  </w:style>
  <w:style w:type="paragraph" w:styleId="Ttulo6">
    <w:name w:val="heading 6"/>
    <w:basedOn w:val="Normal"/>
    <w:next w:val="Normal"/>
    <w:qFormat/>
    <w:pPr>
      <w:keepNext/>
      <w:spacing w:line="360" w:lineRule="auto"/>
      <w:jc w:val="both"/>
      <w:outlineLvl w:val="5"/>
    </w:pPr>
    <w:rPr>
      <w:rFonts w:ascii="Verdana" w:hAnsi="Verdana"/>
      <w:b/>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Verdana" w:hAnsi="Verdana"/>
      <w:lang w:val="es-ES_tradnl"/>
    </w:rPr>
  </w:style>
  <w:style w:type="paragraph" w:styleId="Sangradetextonormal">
    <w:name w:val="Body Text Indent"/>
    <w:basedOn w:val="Normal"/>
    <w:pPr>
      <w:spacing w:line="360" w:lineRule="auto"/>
      <w:ind w:firstLine="708"/>
      <w:jc w:val="both"/>
    </w:pPr>
    <w:rPr>
      <w:rFonts w:ascii="Verdana" w:hAnsi="Verdana"/>
      <w:sz w:val="22"/>
    </w:rPr>
  </w:style>
  <w:style w:type="paragraph" w:styleId="Textoindependiente2">
    <w:name w:val="Body Text 2"/>
    <w:basedOn w:val="Normal"/>
    <w:pPr>
      <w:spacing w:line="360" w:lineRule="auto"/>
      <w:jc w:val="both"/>
    </w:pPr>
    <w:rPr>
      <w:rFonts w:ascii="Verdana" w:hAnsi="Verdana"/>
      <w:sz w:val="22"/>
    </w:rPr>
  </w:style>
  <w:style w:type="paragraph" w:styleId="Textoindependiente3">
    <w:name w:val="Body Text 3"/>
    <w:basedOn w:val="Normal"/>
    <w:link w:val="Textoindependiente3Car"/>
    <w:pPr>
      <w:spacing w:line="360" w:lineRule="auto"/>
      <w:jc w:val="both"/>
    </w:pPr>
    <w:rPr>
      <w:rFonts w:ascii="Verdana" w:hAnsi="Verdana"/>
      <w:b/>
      <w:sz w:val="22"/>
      <w:lang w:val="es-ES_tradnl"/>
    </w:rPr>
  </w:style>
  <w:style w:type="paragraph" w:styleId="Encabezado">
    <w:name w:val="header"/>
    <w:basedOn w:val="Normal"/>
    <w:link w:val="EncabezadoCar"/>
    <w:uiPriority w:val="99"/>
    <w:unhideWhenUsed/>
    <w:rsid w:val="00765C58"/>
    <w:pPr>
      <w:tabs>
        <w:tab w:val="center" w:pos="4252"/>
        <w:tab w:val="right" w:pos="8504"/>
      </w:tabs>
    </w:pPr>
  </w:style>
  <w:style w:type="character" w:customStyle="1" w:styleId="EncabezadoCar">
    <w:name w:val="Encabezado Car"/>
    <w:basedOn w:val="Fuentedeprrafopredeter"/>
    <w:link w:val="Encabezado"/>
    <w:uiPriority w:val="99"/>
    <w:rsid w:val="00765C58"/>
  </w:style>
  <w:style w:type="paragraph" w:styleId="Piedepgina">
    <w:name w:val="footer"/>
    <w:basedOn w:val="Normal"/>
    <w:link w:val="PiedepginaCar"/>
    <w:uiPriority w:val="99"/>
    <w:unhideWhenUsed/>
    <w:rsid w:val="00765C58"/>
    <w:pPr>
      <w:tabs>
        <w:tab w:val="center" w:pos="4252"/>
        <w:tab w:val="right" w:pos="8504"/>
      </w:tabs>
    </w:pPr>
  </w:style>
  <w:style w:type="character" w:customStyle="1" w:styleId="PiedepginaCar">
    <w:name w:val="Pie de página Car"/>
    <w:basedOn w:val="Fuentedeprrafopredeter"/>
    <w:link w:val="Piedepgina"/>
    <w:uiPriority w:val="99"/>
    <w:rsid w:val="00765C58"/>
  </w:style>
  <w:style w:type="paragraph" w:styleId="Textodeglobo">
    <w:name w:val="Balloon Text"/>
    <w:basedOn w:val="Normal"/>
    <w:link w:val="TextodegloboCar"/>
    <w:uiPriority w:val="99"/>
    <w:semiHidden/>
    <w:unhideWhenUsed/>
    <w:rsid w:val="0060614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06149"/>
    <w:rPr>
      <w:rFonts w:ascii="Lucida Grande" w:hAnsi="Lucida Grande"/>
      <w:sz w:val="18"/>
      <w:szCs w:val="18"/>
    </w:rPr>
  </w:style>
  <w:style w:type="character" w:styleId="Hipervnculo">
    <w:name w:val="Hyperlink"/>
    <w:basedOn w:val="Fuentedeprrafopredeter"/>
    <w:uiPriority w:val="99"/>
    <w:unhideWhenUsed/>
    <w:rsid w:val="00BA6C01"/>
    <w:rPr>
      <w:color w:val="0000FF" w:themeColor="hyperlink"/>
      <w:u w:val="single"/>
    </w:rPr>
  </w:style>
  <w:style w:type="character" w:customStyle="1" w:styleId="Textoindependiente3Car">
    <w:name w:val="Texto independiente 3 Car"/>
    <w:basedOn w:val="Fuentedeprrafopredeter"/>
    <w:link w:val="Textoindependiente3"/>
    <w:rsid w:val="00FC24F6"/>
    <w:rPr>
      <w:rFonts w:ascii="Verdana" w:hAnsi="Verdana"/>
      <w:b/>
      <w:sz w:val="22"/>
      <w:lang w:val="es-ES_tradnl"/>
    </w:rPr>
  </w:style>
  <w:style w:type="table" w:styleId="Tablaconcuadrcula">
    <w:name w:val="Table Grid"/>
    <w:basedOn w:val="Tablanormal"/>
    <w:uiPriority w:val="39"/>
    <w:rsid w:val="005D60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style>
  <w:style w:type="character" w:styleId="Refdecomentario">
    <w:name w:val="annotation reference"/>
    <w:basedOn w:val="Fuentedeprrafopredeter"/>
    <w:uiPriority w:val="99"/>
    <w:semiHidden/>
    <w:unhideWhenUsed/>
    <w:rPr>
      <w:sz w:val="16"/>
      <w:szCs w:val="16"/>
    </w:rPr>
  </w:style>
  <w:style w:type="table" w:customStyle="1" w:styleId="Tablaconcuadrcula1">
    <w:name w:val="Tabla con cuadrícula1"/>
    <w:basedOn w:val="Tablanormal"/>
    <w:next w:val="Tablaconcuadrcula"/>
    <w:uiPriority w:val="59"/>
    <w:rsid w:val="005B71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000352">
      <w:bodyDiv w:val="1"/>
      <w:marLeft w:val="0"/>
      <w:marRight w:val="0"/>
      <w:marTop w:val="0"/>
      <w:marBottom w:val="0"/>
      <w:divBdr>
        <w:top w:val="none" w:sz="0" w:space="0" w:color="auto"/>
        <w:left w:val="none" w:sz="0" w:space="0" w:color="auto"/>
        <w:bottom w:val="none" w:sz="0" w:space="0" w:color="auto"/>
        <w:right w:val="none" w:sz="0" w:space="0" w:color="auto"/>
      </w:divBdr>
    </w:div>
    <w:div w:id="1570849599">
      <w:bodyDiv w:val="1"/>
      <w:marLeft w:val="0"/>
      <w:marRight w:val="0"/>
      <w:marTop w:val="0"/>
      <w:marBottom w:val="0"/>
      <w:divBdr>
        <w:top w:val="none" w:sz="0" w:space="0" w:color="auto"/>
        <w:left w:val="none" w:sz="0" w:space="0" w:color="auto"/>
        <w:bottom w:val="none" w:sz="0" w:space="0" w:color="auto"/>
        <w:right w:val="none" w:sz="0" w:space="0" w:color="auto"/>
      </w:divBdr>
    </w:div>
    <w:div w:id="174479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uela@realvalladolid.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01EBD-81EB-45F6-9241-ABCBEEE78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4637</Words>
  <Characters>25507</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Sr</vt:lpstr>
    </vt:vector>
  </TitlesOfParts>
  <Company/>
  <LinksUpToDate>false</LinksUpToDate>
  <CharactersWithSpaces>30084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dc:title>
  <dc:creator>Sergio Rueda</dc:creator>
  <cp:lastModifiedBy>Sergio Rueda Moreno</cp:lastModifiedBy>
  <cp:revision>53</cp:revision>
  <cp:lastPrinted>2020-02-26T19:54:00Z</cp:lastPrinted>
  <dcterms:created xsi:type="dcterms:W3CDTF">2019-01-25T16:07:00Z</dcterms:created>
  <dcterms:modified xsi:type="dcterms:W3CDTF">2020-06-22T16:28:00Z</dcterms:modified>
</cp:coreProperties>
</file>